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73C" w:rsidRDefault="006861AF" w:rsidP="005C64B0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0</wp:posOffset>
            </wp:positionV>
            <wp:extent cx="561975" cy="714375"/>
            <wp:effectExtent l="0" t="0" r="9525" b="9525"/>
            <wp:wrapSquare wrapText="right"/>
            <wp:docPr id="2" name="Рисунок 2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C30EA">
        <w:t xml:space="preserve">     </w:t>
      </w:r>
    </w:p>
    <w:p w:rsidR="0047373C" w:rsidRDefault="0047373C" w:rsidP="005C64B0"/>
    <w:p w:rsidR="00330A8D" w:rsidRDefault="00DC30EA" w:rsidP="005C64B0">
      <w:r>
        <w:t xml:space="preserve">                 </w:t>
      </w:r>
      <w:r w:rsidR="00A20703">
        <w:br w:type="textWrapping" w:clear="all"/>
      </w:r>
    </w:p>
    <w:p w:rsidR="00330A8D" w:rsidRPr="00A82D20" w:rsidRDefault="00330A8D" w:rsidP="00330A8D">
      <w:pPr>
        <w:jc w:val="center"/>
        <w:rPr>
          <w:b/>
        </w:rPr>
      </w:pPr>
      <w:r w:rsidRPr="00A82D20">
        <w:rPr>
          <w:b/>
        </w:rPr>
        <w:t>АДМИНИСТРАЦИЯ МУНИЦИПАЛЬНОГО ОБРАЗОВАНИЯ</w:t>
      </w:r>
    </w:p>
    <w:p w:rsidR="00330A8D" w:rsidRPr="00A82D20" w:rsidRDefault="00330A8D" w:rsidP="00330A8D">
      <w:pPr>
        <w:jc w:val="center"/>
        <w:rPr>
          <w:b/>
        </w:rPr>
      </w:pPr>
      <w:r w:rsidRPr="00A82D20">
        <w:rPr>
          <w:b/>
        </w:rPr>
        <w:t>АДАМОВСКИЙ РАЙОН ОРЕНБУРГСКОЙ ОБЛАСТИ</w:t>
      </w:r>
    </w:p>
    <w:p w:rsidR="00330A8D" w:rsidRPr="00A82D20" w:rsidRDefault="00330A8D" w:rsidP="00330A8D">
      <w:pPr>
        <w:jc w:val="center"/>
        <w:rPr>
          <w:b/>
        </w:rPr>
      </w:pPr>
    </w:p>
    <w:p w:rsidR="00330A8D" w:rsidRPr="00EE0356" w:rsidRDefault="00330A8D" w:rsidP="00330A8D">
      <w:pPr>
        <w:jc w:val="center"/>
        <w:rPr>
          <w:b/>
          <w:sz w:val="28"/>
        </w:rPr>
      </w:pPr>
      <w:r w:rsidRPr="00EE0356">
        <w:rPr>
          <w:b/>
          <w:sz w:val="28"/>
        </w:rPr>
        <w:t>ПОСТАНОВЛЕНИЕ</w:t>
      </w:r>
    </w:p>
    <w:p w:rsidR="00330A8D" w:rsidRDefault="00330A8D" w:rsidP="00330A8D">
      <w:pPr>
        <w:jc w:val="center"/>
        <w:rPr>
          <w:b/>
        </w:rPr>
      </w:pPr>
    </w:p>
    <w:p w:rsidR="00330A8D" w:rsidRPr="00223117" w:rsidRDefault="006C6CBE" w:rsidP="00330A8D">
      <w:pPr>
        <w:rPr>
          <w:sz w:val="28"/>
          <w:szCs w:val="28"/>
          <w:u w:val="single"/>
        </w:rPr>
      </w:pPr>
      <w:r>
        <w:rPr>
          <w:sz w:val="28"/>
          <w:szCs w:val="28"/>
        </w:rPr>
        <w:t>12.04.2024</w:t>
      </w:r>
      <w:r w:rsidR="007A4AFC" w:rsidRPr="00223117">
        <w:rPr>
          <w:sz w:val="28"/>
          <w:szCs w:val="28"/>
        </w:rPr>
        <w:t xml:space="preserve">  </w:t>
      </w:r>
      <w:r w:rsidR="00330A8D" w:rsidRPr="00223117">
        <w:rPr>
          <w:sz w:val="28"/>
          <w:szCs w:val="28"/>
        </w:rPr>
        <w:t xml:space="preserve">                  </w:t>
      </w:r>
      <w:r w:rsidR="00223117">
        <w:rPr>
          <w:sz w:val="28"/>
          <w:szCs w:val="28"/>
        </w:rPr>
        <w:t xml:space="preserve">                 </w:t>
      </w:r>
      <w:r w:rsidR="009768D9">
        <w:rPr>
          <w:sz w:val="28"/>
          <w:szCs w:val="28"/>
        </w:rPr>
        <w:t xml:space="preserve">                       </w:t>
      </w:r>
      <w:r w:rsidR="00223117">
        <w:rPr>
          <w:sz w:val="28"/>
          <w:szCs w:val="28"/>
        </w:rPr>
        <w:t xml:space="preserve">                     </w:t>
      </w:r>
      <w:r w:rsidR="00A3267D" w:rsidRPr="00223117">
        <w:rPr>
          <w:sz w:val="28"/>
          <w:szCs w:val="28"/>
        </w:rPr>
        <w:t xml:space="preserve"> </w:t>
      </w:r>
      <w:r w:rsidR="000F2CA6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</w:t>
      </w:r>
      <w:r w:rsidR="007C410E">
        <w:rPr>
          <w:sz w:val="28"/>
          <w:szCs w:val="28"/>
        </w:rPr>
        <w:t xml:space="preserve"> </w:t>
      </w:r>
      <w:r w:rsidR="00A3267D" w:rsidRPr="00223117">
        <w:rPr>
          <w:sz w:val="28"/>
          <w:szCs w:val="28"/>
        </w:rPr>
        <w:t>№</w:t>
      </w:r>
      <w:r w:rsidR="00B94D23" w:rsidRPr="00223117">
        <w:rPr>
          <w:sz w:val="28"/>
          <w:szCs w:val="28"/>
        </w:rPr>
        <w:t xml:space="preserve"> </w:t>
      </w:r>
      <w:r>
        <w:rPr>
          <w:sz w:val="28"/>
          <w:szCs w:val="28"/>
        </w:rPr>
        <w:t>401-п</w:t>
      </w:r>
    </w:p>
    <w:p w:rsidR="00330A8D" w:rsidRPr="0050306B" w:rsidRDefault="00330A8D" w:rsidP="00223117">
      <w:pPr>
        <w:jc w:val="center"/>
        <w:rPr>
          <w:sz w:val="28"/>
          <w:szCs w:val="28"/>
        </w:rPr>
      </w:pPr>
      <w:r w:rsidRPr="0050306B">
        <w:rPr>
          <w:sz w:val="28"/>
          <w:szCs w:val="28"/>
        </w:rPr>
        <w:t>п. Адамовка</w:t>
      </w:r>
    </w:p>
    <w:p w:rsidR="00330A8D" w:rsidRPr="0050306B" w:rsidRDefault="00330A8D" w:rsidP="00223117">
      <w:pPr>
        <w:jc w:val="center"/>
        <w:rPr>
          <w:sz w:val="28"/>
          <w:szCs w:val="28"/>
        </w:rPr>
      </w:pPr>
    </w:p>
    <w:p w:rsidR="00CF6093" w:rsidRPr="0050306B" w:rsidRDefault="00CF6093" w:rsidP="00330A8D">
      <w:pPr>
        <w:rPr>
          <w:sz w:val="28"/>
          <w:szCs w:val="28"/>
        </w:rPr>
      </w:pPr>
    </w:p>
    <w:p w:rsidR="009F3446" w:rsidRDefault="00223117" w:rsidP="009F3446">
      <w:pPr>
        <w:jc w:val="center"/>
        <w:rPr>
          <w:sz w:val="28"/>
          <w:szCs w:val="28"/>
        </w:rPr>
      </w:pPr>
      <w:r w:rsidRPr="0050306B">
        <w:rPr>
          <w:sz w:val="28"/>
          <w:szCs w:val="28"/>
        </w:rPr>
        <w:t xml:space="preserve">О </w:t>
      </w:r>
      <w:r w:rsidR="00413A58">
        <w:rPr>
          <w:sz w:val="28"/>
          <w:szCs w:val="28"/>
        </w:rPr>
        <w:t xml:space="preserve">внесении изменений в постановление главы администрации муниципального образования Адамовский район от </w:t>
      </w:r>
      <w:r w:rsidR="00AE6C9A">
        <w:rPr>
          <w:sz w:val="28"/>
          <w:szCs w:val="28"/>
        </w:rPr>
        <w:t>24</w:t>
      </w:r>
      <w:r w:rsidR="00413A58">
        <w:rPr>
          <w:sz w:val="28"/>
          <w:szCs w:val="28"/>
        </w:rPr>
        <w:t>.</w:t>
      </w:r>
      <w:r w:rsidR="00AE6C9A">
        <w:rPr>
          <w:sz w:val="28"/>
          <w:szCs w:val="28"/>
        </w:rPr>
        <w:t>01</w:t>
      </w:r>
      <w:r w:rsidR="00413A58">
        <w:rPr>
          <w:sz w:val="28"/>
          <w:szCs w:val="28"/>
        </w:rPr>
        <w:t>.201</w:t>
      </w:r>
      <w:r w:rsidR="00AE6C9A">
        <w:rPr>
          <w:sz w:val="28"/>
          <w:szCs w:val="28"/>
        </w:rPr>
        <w:t>7</w:t>
      </w:r>
      <w:r w:rsidR="00413A58">
        <w:rPr>
          <w:sz w:val="28"/>
          <w:szCs w:val="28"/>
        </w:rPr>
        <w:t xml:space="preserve"> № </w:t>
      </w:r>
      <w:r w:rsidR="00AE6C9A">
        <w:rPr>
          <w:sz w:val="28"/>
          <w:szCs w:val="28"/>
        </w:rPr>
        <w:t>94</w:t>
      </w:r>
      <w:r w:rsidR="00413A58">
        <w:rPr>
          <w:sz w:val="28"/>
          <w:szCs w:val="28"/>
        </w:rPr>
        <w:t xml:space="preserve">-п </w:t>
      </w:r>
    </w:p>
    <w:p w:rsidR="00AE6C9A" w:rsidRDefault="00AE6C9A" w:rsidP="009F3446">
      <w:pPr>
        <w:jc w:val="center"/>
      </w:pPr>
    </w:p>
    <w:p w:rsidR="00C11634" w:rsidRPr="0050306B" w:rsidRDefault="00C11634" w:rsidP="009F3446">
      <w:pPr>
        <w:jc w:val="center"/>
      </w:pPr>
    </w:p>
    <w:p w:rsidR="00DA1205" w:rsidRPr="00D90624" w:rsidRDefault="00100B34" w:rsidP="00D90624">
      <w:pPr>
        <w:pStyle w:val="ae"/>
        <w:ind w:firstLine="709"/>
        <w:jc w:val="both"/>
        <w:rPr>
          <w:sz w:val="28"/>
          <w:szCs w:val="28"/>
        </w:rPr>
      </w:pPr>
      <w:r w:rsidRPr="00D90624">
        <w:rPr>
          <w:sz w:val="28"/>
          <w:szCs w:val="28"/>
        </w:rPr>
        <w:t xml:space="preserve">В соответствии с </w:t>
      </w:r>
      <w:r w:rsidR="00413A58">
        <w:rPr>
          <w:sz w:val="28"/>
          <w:szCs w:val="28"/>
        </w:rPr>
        <w:t xml:space="preserve">Федеральным законом от </w:t>
      </w:r>
      <w:r w:rsidR="00D71942">
        <w:rPr>
          <w:sz w:val="28"/>
          <w:szCs w:val="28"/>
        </w:rPr>
        <w:t xml:space="preserve">06.10.2003 </w:t>
      </w:r>
      <w:r w:rsidR="00413A58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223117" w:rsidRPr="00D90624">
        <w:rPr>
          <w:sz w:val="28"/>
          <w:szCs w:val="28"/>
        </w:rPr>
        <w:t>Уставом муниципально</w:t>
      </w:r>
      <w:r w:rsidR="00413A58">
        <w:rPr>
          <w:sz w:val="28"/>
          <w:szCs w:val="28"/>
        </w:rPr>
        <w:t>го образования Адамовский район</w:t>
      </w:r>
      <w:r w:rsidR="00223117" w:rsidRPr="00D90624">
        <w:rPr>
          <w:sz w:val="28"/>
          <w:szCs w:val="28"/>
        </w:rPr>
        <w:t>:</w:t>
      </w:r>
    </w:p>
    <w:p w:rsidR="000F2CA6" w:rsidRDefault="0050306B" w:rsidP="00D90624">
      <w:pPr>
        <w:pStyle w:val="ae"/>
        <w:ind w:firstLine="709"/>
        <w:jc w:val="both"/>
        <w:rPr>
          <w:sz w:val="28"/>
          <w:szCs w:val="28"/>
        </w:rPr>
      </w:pPr>
      <w:r w:rsidRPr="00D90624">
        <w:rPr>
          <w:sz w:val="28"/>
          <w:szCs w:val="28"/>
        </w:rPr>
        <w:t xml:space="preserve"> </w:t>
      </w:r>
      <w:r w:rsidR="00D90624" w:rsidRPr="00D90624">
        <w:rPr>
          <w:sz w:val="28"/>
          <w:szCs w:val="28"/>
        </w:rPr>
        <w:t xml:space="preserve">1. </w:t>
      </w:r>
      <w:r w:rsidR="00413A58">
        <w:rPr>
          <w:sz w:val="28"/>
          <w:szCs w:val="28"/>
        </w:rPr>
        <w:t>Внести в</w:t>
      </w:r>
      <w:r w:rsidR="00D71942">
        <w:rPr>
          <w:sz w:val="28"/>
          <w:szCs w:val="28"/>
        </w:rPr>
        <w:t xml:space="preserve"> Положение об установлении систем оплаты труда работников муниципальных автономных, бюджетных и казенных учреждений Адамовского района (далее – Положение), утвержденное</w:t>
      </w:r>
      <w:r w:rsidR="00413A58">
        <w:rPr>
          <w:sz w:val="28"/>
          <w:szCs w:val="28"/>
        </w:rPr>
        <w:t xml:space="preserve"> постановление</w:t>
      </w:r>
      <w:r w:rsidR="00D71942">
        <w:rPr>
          <w:sz w:val="28"/>
          <w:szCs w:val="28"/>
        </w:rPr>
        <w:t>м</w:t>
      </w:r>
      <w:r w:rsidR="00413A58">
        <w:rPr>
          <w:sz w:val="28"/>
          <w:szCs w:val="28"/>
        </w:rPr>
        <w:t xml:space="preserve"> администрации муниципального образования Адамовский район от </w:t>
      </w:r>
      <w:r w:rsidR="00AE6C9A">
        <w:rPr>
          <w:sz w:val="28"/>
          <w:szCs w:val="28"/>
        </w:rPr>
        <w:t>24</w:t>
      </w:r>
      <w:r w:rsidR="00413A58">
        <w:rPr>
          <w:sz w:val="28"/>
          <w:szCs w:val="28"/>
        </w:rPr>
        <w:t>.</w:t>
      </w:r>
      <w:r w:rsidR="00AE6C9A">
        <w:rPr>
          <w:sz w:val="28"/>
          <w:szCs w:val="28"/>
        </w:rPr>
        <w:t>01</w:t>
      </w:r>
      <w:r w:rsidR="00413A58">
        <w:rPr>
          <w:sz w:val="28"/>
          <w:szCs w:val="28"/>
        </w:rPr>
        <w:t>.201</w:t>
      </w:r>
      <w:r w:rsidR="00AE6C9A">
        <w:rPr>
          <w:sz w:val="28"/>
          <w:szCs w:val="28"/>
        </w:rPr>
        <w:t>7</w:t>
      </w:r>
      <w:r w:rsidR="00413A58">
        <w:rPr>
          <w:sz w:val="28"/>
          <w:szCs w:val="28"/>
        </w:rPr>
        <w:t xml:space="preserve"> № </w:t>
      </w:r>
      <w:r w:rsidR="00AE6C9A">
        <w:rPr>
          <w:sz w:val="28"/>
          <w:szCs w:val="28"/>
        </w:rPr>
        <w:t>94</w:t>
      </w:r>
      <w:r w:rsidR="00413A58">
        <w:rPr>
          <w:sz w:val="28"/>
          <w:szCs w:val="28"/>
        </w:rPr>
        <w:t>-п «</w:t>
      </w:r>
      <w:r w:rsidR="00AE6C9A">
        <w:rPr>
          <w:sz w:val="28"/>
          <w:szCs w:val="28"/>
        </w:rPr>
        <w:t xml:space="preserve">О введении </w:t>
      </w:r>
      <w:proofErr w:type="gramStart"/>
      <w:r w:rsidR="00AE6C9A">
        <w:rPr>
          <w:sz w:val="28"/>
          <w:szCs w:val="28"/>
        </w:rPr>
        <w:t>систем оплаты труда работников органов местного самоуправления</w:t>
      </w:r>
      <w:proofErr w:type="gramEnd"/>
      <w:r w:rsidR="00AE6C9A">
        <w:rPr>
          <w:sz w:val="28"/>
          <w:szCs w:val="28"/>
        </w:rPr>
        <w:t xml:space="preserve"> и муниципальных автономных, бюджетных и казенных учреждений Адамовского района</w:t>
      </w:r>
      <w:r w:rsidR="00413A58">
        <w:rPr>
          <w:sz w:val="28"/>
          <w:szCs w:val="28"/>
        </w:rPr>
        <w:t>»</w:t>
      </w:r>
      <w:r w:rsidR="00D71942">
        <w:rPr>
          <w:sz w:val="28"/>
          <w:szCs w:val="28"/>
        </w:rPr>
        <w:t xml:space="preserve"> </w:t>
      </w:r>
      <w:r w:rsidR="00413A58">
        <w:rPr>
          <w:sz w:val="28"/>
          <w:szCs w:val="28"/>
        </w:rPr>
        <w:t>следующие изменения</w:t>
      </w:r>
      <w:r w:rsidR="000F2CA6">
        <w:rPr>
          <w:sz w:val="28"/>
          <w:szCs w:val="28"/>
        </w:rPr>
        <w:t>:</w:t>
      </w:r>
    </w:p>
    <w:p w:rsidR="00EF060E" w:rsidRDefault="00EF060E" w:rsidP="00EF060E">
      <w:pPr>
        <w:pStyle w:val="ae"/>
        <w:ind w:firstLine="709"/>
        <w:jc w:val="both"/>
        <w:rPr>
          <w:sz w:val="28"/>
          <w:szCs w:val="28"/>
        </w:rPr>
      </w:pPr>
      <w:r w:rsidRPr="00EF060E">
        <w:rPr>
          <w:sz w:val="28"/>
          <w:szCs w:val="28"/>
        </w:rPr>
        <w:t xml:space="preserve">1.1. </w:t>
      </w:r>
      <w:r w:rsidR="00D71942">
        <w:rPr>
          <w:sz w:val="28"/>
          <w:szCs w:val="28"/>
        </w:rPr>
        <w:t>дополнить пункт 2 Положения под</w:t>
      </w:r>
      <w:r w:rsidRPr="00EF060E">
        <w:rPr>
          <w:sz w:val="28"/>
          <w:szCs w:val="28"/>
        </w:rPr>
        <w:t>пунктами 2.1-2.3 следующего содержания:</w:t>
      </w:r>
    </w:p>
    <w:p w:rsidR="00D71942" w:rsidRDefault="00EF060E" w:rsidP="00D71942">
      <w:pPr>
        <w:pStyle w:val="ae"/>
        <w:ind w:firstLine="709"/>
        <w:jc w:val="both"/>
        <w:rPr>
          <w:sz w:val="28"/>
          <w:szCs w:val="28"/>
        </w:rPr>
      </w:pPr>
      <w:r w:rsidRPr="00EF060E">
        <w:rPr>
          <w:sz w:val="28"/>
          <w:szCs w:val="28"/>
        </w:rPr>
        <w:t xml:space="preserve">«2.1 Администрация </w:t>
      </w:r>
      <w:r>
        <w:rPr>
          <w:sz w:val="28"/>
          <w:szCs w:val="28"/>
        </w:rPr>
        <w:t>Адамовского района</w:t>
      </w:r>
      <w:r w:rsidRPr="00EF060E">
        <w:rPr>
          <w:sz w:val="28"/>
          <w:szCs w:val="28"/>
        </w:rPr>
        <w:t xml:space="preserve"> и ее отраслевые (функциональные) органы, осуществляющие функции и полномочия учредителей учреждений (далее - учредитель), при утверждении положений (примерных положений) об оплате труда работников учреждений по видам экономической деятельности предусматривают условие о </w:t>
      </w:r>
      <w:proofErr w:type="spellStart"/>
      <w:r w:rsidRPr="00EF060E">
        <w:rPr>
          <w:sz w:val="28"/>
          <w:szCs w:val="28"/>
        </w:rPr>
        <w:t>непревышении</w:t>
      </w:r>
      <w:proofErr w:type="spellEnd"/>
      <w:r w:rsidRPr="00EF060E">
        <w:rPr>
          <w:sz w:val="28"/>
          <w:szCs w:val="28"/>
        </w:rPr>
        <w:t xml:space="preserve"> </w:t>
      </w:r>
      <w:proofErr w:type="gramStart"/>
      <w:r w:rsidRPr="00EF060E">
        <w:rPr>
          <w:sz w:val="28"/>
          <w:szCs w:val="28"/>
        </w:rPr>
        <w:t xml:space="preserve">расчетного среднемесячного уровня заработной платы работников учреждений над расчетным среднемесячным уровнем оплаты труда муниципальных служащих и работников, замещающих должности, не являющиеся должностями муниципальной службы, органов местного самоуправления муниципального образования </w:t>
      </w:r>
      <w:r>
        <w:rPr>
          <w:sz w:val="28"/>
          <w:szCs w:val="28"/>
        </w:rPr>
        <w:t>Адамовский район</w:t>
      </w:r>
      <w:r w:rsidRPr="00EF060E">
        <w:rPr>
          <w:sz w:val="28"/>
          <w:szCs w:val="28"/>
        </w:rPr>
        <w:t xml:space="preserve">, включая отраслевые (функциональные) органы администрации </w:t>
      </w:r>
      <w:r>
        <w:rPr>
          <w:sz w:val="28"/>
          <w:szCs w:val="28"/>
        </w:rPr>
        <w:t>Адамовского района</w:t>
      </w:r>
      <w:r w:rsidRPr="00EF060E">
        <w:rPr>
          <w:sz w:val="28"/>
          <w:szCs w:val="28"/>
        </w:rPr>
        <w:t xml:space="preserve"> (далее - ОМС) в отношении учреждений, осуществляющих исполнение муниципальных функций, наделенных в случаях, предусмотренных федеральными законами или иными нормативными правовыми актами Российской Федерации</w:t>
      </w:r>
      <w:proofErr w:type="gramEnd"/>
      <w:r w:rsidRPr="00EF060E">
        <w:rPr>
          <w:sz w:val="28"/>
          <w:szCs w:val="28"/>
        </w:rPr>
        <w:t xml:space="preserve"> </w:t>
      </w:r>
      <w:proofErr w:type="gramStart"/>
      <w:r w:rsidRPr="00EF060E">
        <w:rPr>
          <w:sz w:val="28"/>
          <w:szCs w:val="28"/>
        </w:rPr>
        <w:t xml:space="preserve">и Оренбургской области, правовыми актами </w:t>
      </w:r>
      <w:r>
        <w:rPr>
          <w:sz w:val="28"/>
          <w:szCs w:val="28"/>
        </w:rPr>
        <w:t>муниципального образования Адамовский район</w:t>
      </w:r>
      <w:r w:rsidRPr="00EF060E">
        <w:rPr>
          <w:sz w:val="28"/>
          <w:szCs w:val="28"/>
        </w:rPr>
        <w:t xml:space="preserve">, полномочиями по осуществлению муниципальных функций, возложенных на ОМС, а также обеспечивающих деятельность ОМС (административно-хозяйственное, </w:t>
      </w:r>
      <w:proofErr w:type="gramEnd"/>
    </w:p>
    <w:p w:rsidR="00D71942" w:rsidRDefault="00D71942" w:rsidP="00D71942">
      <w:pPr>
        <w:pStyle w:val="ae"/>
        <w:ind w:firstLine="709"/>
        <w:jc w:val="both"/>
        <w:rPr>
          <w:sz w:val="28"/>
          <w:szCs w:val="28"/>
        </w:rPr>
      </w:pPr>
    </w:p>
    <w:p w:rsidR="00EF060E" w:rsidRDefault="00EF060E" w:rsidP="00D71942">
      <w:pPr>
        <w:pStyle w:val="ae"/>
        <w:jc w:val="both"/>
        <w:rPr>
          <w:sz w:val="28"/>
          <w:szCs w:val="28"/>
        </w:rPr>
      </w:pPr>
      <w:proofErr w:type="gramStart"/>
      <w:r w:rsidRPr="00EF060E">
        <w:rPr>
          <w:sz w:val="28"/>
          <w:szCs w:val="28"/>
        </w:rPr>
        <w:t>информационно-техническое и кадровое обеспечение, делопроизводство, бухгалтерский учет и отчетность).</w:t>
      </w:r>
      <w:proofErr w:type="gramEnd"/>
    </w:p>
    <w:p w:rsidR="00EF060E" w:rsidRDefault="00EF060E" w:rsidP="00EF06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60E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EF060E">
        <w:rPr>
          <w:rFonts w:ascii="Times New Roman" w:hAnsi="Times New Roman" w:cs="Times New Roman"/>
          <w:sz w:val="28"/>
          <w:szCs w:val="28"/>
        </w:rPr>
        <w:t>Расчетный среднемесячный уровень оплаты труда муниципальных служащих и работников, замещающих должности, не являющиеся должностями муниципальной службы, ОМС рассчитывается путем деления установленного объема бюджетных ассигнований на оплату труда муниципальных служащих и работников, замещающих должности, не являющиеся должностями муниципальной службы, ОМС на установленную численность муниципальных служащих и работников, замещающих должности, не являющиеся должностями муниципальной службы, ОМС и деления полученного результата на 12</w:t>
      </w:r>
      <w:proofErr w:type="gramEnd"/>
      <w:r w:rsidRPr="00EF060E">
        <w:rPr>
          <w:rFonts w:ascii="Times New Roman" w:hAnsi="Times New Roman" w:cs="Times New Roman"/>
          <w:sz w:val="28"/>
          <w:szCs w:val="28"/>
        </w:rPr>
        <w:t xml:space="preserve"> (количество месяцев в году) и доводится учредителем до руководителя учреждения.</w:t>
      </w:r>
    </w:p>
    <w:p w:rsidR="00EF060E" w:rsidRPr="00EF060E" w:rsidRDefault="00EF060E" w:rsidP="00EF06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060E">
        <w:rPr>
          <w:rFonts w:ascii="Times New Roman" w:hAnsi="Times New Roman" w:cs="Times New Roman"/>
          <w:sz w:val="28"/>
          <w:szCs w:val="28"/>
        </w:rPr>
        <w:t>Расчетный среднемесячный уровень заработной платы работников учреждения рассчитывается путем деления установленного объема бюджетных ассигнований на оплату труда работников учреждения (без учета объема бюджетных ассигнований, предусматриваемых на оплату труда работников учреждения, в отношении которого федеральными законами или иными нормативными правовыми актами Российской Федерации и Оренбургской области установлены специальные требования к уровню оплаты их труда) на численность работников учреждения в соответствии с</w:t>
      </w:r>
      <w:proofErr w:type="gramEnd"/>
      <w:r w:rsidRPr="00EF060E">
        <w:rPr>
          <w:rFonts w:ascii="Times New Roman" w:hAnsi="Times New Roman" w:cs="Times New Roman"/>
          <w:sz w:val="28"/>
          <w:szCs w:val="28"/>
        </w:rPr>
        <w:t xml:space="preserve"> утвержденным штатным расписанием (без учета численности работников, в отношении которых установлены специальные требования к уровню оплаты их труда) и деления полученного результата на 12 (количество месяцев в году).</w:t>
      </w:r>
    </w:p>
    <w:p w:rsidR="00EF060E" w:rsidRPr="00EF060E" w:rsidRDefault="00EF060E" w:rsidP="00EF06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60E">
        <w:rPr>
          <w:rFonts w:ascii="Times New Roman" w:hAnsi="Times New Roman" w:cs="Times New Roman"/>
          <w:sz w:val="28"/>
          <w:szCs w:val="28"/>
        </w:rPr>
        <w:t>2.3. Сопоставление расчетного среднемесячного уровня заработной платы работников учреждений осуществляется с расчетным среднемесячным уровнем оплаты труда муниципальных служащих и работников, замещающих должности, не являющиеся должностями муниципальной службы, ОМС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13A58" w:rsidRPr="00EF060E" w:rsidRDefault="000F2CA6" w:rsidP="000F2CA6">
      <w:pPr>
        <w:pStyle w:val="ae"/>
        <w:ind w:firstLine="851"/>
        <w:jc w:val="both"/>
        <w:rPr>
          <w:sz w:val="28"/>
          <w:szCs w:val="28"/>
        </w:rPr>
      </w:pPr>
      <w:r w:rsidRPr="00EF060E">
        <w:rPr>
          <w:sz w:val="28"/>
          <w:szCs w:val="28"/>
        </w:rPr>
        <w:t>1.</w:t>
      </w:r>
      <w:r w:rsidR="00EF060E">
        <w:rPr>
          <w:sz w:val="28"/>
          <w:szCs w:val="28"/>
        </w:rPr>
        <w:t>2</w:t>
      </w:r>
      <w:r w:rsidRPr="00EF060E">
        <w:rPr>
          <w:sz w:val="28"/>
          <w:szCs w:val="28"/>
        </w:rPr>
        <w:t xml:space="preserve">. </w:t>
      </w:r>
      <w:r w:rsidR="00AE6C9A" w:rsidRPr="00EF060E">
        <w:rPr>
          <w:sz w:val="28"/>
          <w:szCs w:val="28"/>
        </w:rPr>
        <w:t>абзац 3 пункта 11</w:t>
      </w:r>
      <w:r w:rsidR="00D71942">
        <w:rPr>
          <w:sz w:val="28"/>
          <w:szCs w:val="28"/>
        </w:rPr>
        <w:t xml:space="preserve"> Положения</w:t>
      </w:r>
      <w:r w:rsidR="00AE6C9A" w:rsidRPr="00EF060E">
        <w:rPr>
          <w:sz w:val="28"/>
          <w:szCs w:val="28"/>
        </w:rPr>
        <w:t xml:space="preserve"> </w:t>
      </w:r>
      <w:r w:rsidR="00413A58" w:rsidRPr="00EF060E">
        <w:rPr>
          <w:sz w:val="28"/>
          <w:szCs w:val="28"/>
        </w:rPr>
        <w:t>изложить в новой редакции:</w:t>
      </w:r>
    </w:p>
    <w:p w:rsidR="0050306B" w:rsidRDefault="00413A58" w:rsidP="000F2CA6">
      <w:pPr>
        <w:pStyle w:val="ae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E6C9A">
        <w:rPr>
          <w:sz w:val="28"/>
          <w:szCs w:val="28"/>
        </w:rPr>
        <w:t>Средства на оплату труда, формируемые за счет ассигнований районного бюджета, могут направляться муниципальным казенным учреждением на выплаты стимулирующего характера</w:t>
      </w:r>
      <w:r>
        <w:rPr>
          <w:sz w:val="28"/>
          <w:szCs w:val="28"/>
        </w:rPr>
        <w:t>».</w:t>
      </w:r>
    </w:p>
    <w:p w:rsidR="0002464D" w:rsidRPr="0002464D" w:rsidRDefault="0002464D" w:rsidP="0002464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2.   </w:t>
      </w:r>
      <w:proofErr w:type="gramStart"/>
      <w:r w:rsidRPr="0002464D">
        <w:rPr>
          <w:color w:val="000000" w:themeColor="text1"/>
          <w:sz w:val="28"/>
          <w:szCs w:val="28"/>
        </w:rPr>
        <w:t>Контроль за</w:t>
      </w:r>
      <w:proofErr w:type="gramEnd"/>
      <w:r w:rsidRPr="0002464D">
        <w:rPr>
          <w:color w:val="000000" w:themeColor="text1"/>
          <w:sz w:val="28"/>
          <w:szCs w:val="28"/>
        </w:rPr>
        <w:t xml:space="preserve"> исполнением настоящего постановления возложить на заместителя главы администрации по финансово - экономическим вопросам - начальника финансового отдела.</w:t>
      </w:r>
    </w:p>
    <w:p w:rsidR="00681468" w:rsidRPr="00D90624" w:rsidRDefault="0002464D" w:rsidP="004C2574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</w:t>
      </w:r>
      <w:r w:rsidR="00B0106E" w:rsidRPr="00D9062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81468" w:rsidRPr="00D90624">
        <w:rPr>
          <w:sz w:val="28"/>
          <w:szCs w:val="28"/>
        </w:rPr>
        <w:t xml:space="preserve">Постановление вступает в силу после его </w:t>
      </w:r>
      <w:r w:rsidR="00413A58">
        <w:rPr>
          <w:sz w:val="28"/>
          <w:szCs w:val="28"/>
        </w:rPr>
        <w:t>официального опубликования в информационном бюллетене «Адамовский вестник»</w:t>
      </w:r>
      <w:r w:rsidR="0050306B" w:rsidRPr="00D90624">
        <w:rPr>
          <w:sz w:val="28"/>
          <w:szCs w:val="28"/>
        </w:rPr>
        <w:t xml:space="preserve"> </w:t>
      </w:r>
      <w:r w:rsidR="009E1A86" w:rsidRPr="00D90624">
        <w:rPr>
          <w:sz w:val="28"/>
          <w:szCs w:val="28"/>
        </w:rPr>
        <w:t xml:space="preserve"> и под</w:t>
      </w:r>
      <w:r w:rsidR="0050306B" w:rsidRPr="00D90624">
        <w:rPr>
          <w:sz w:val="28"/>
          <w:szCs w:val="28"/>
        </w:rPr>
        <w:t>лежит</w:t>
      </w:r>
      <w:r w:rsidR="0016725D">
        <w:rPr>
          <w:sz w:val="28"/>
          <w:szCs w:val="28"/>
        </w:rPr>
        <w:t xml:space="preserve"> размещению на официальном сайте </w:t>
      </w:r>
      <w:r w:rsidR="009E1A86" w:rsidRPr="00D90624">
        <w:rPr>
          <w:sz w:val="28"/>
          <w:szCs w:val="28"/>
        </w:rPr>
        <w:t>администрации муниципального образования Адамо</w:t>
      </w:r>
      <w:r w:rsidR="0050306B" w:rsidRPr="00D90624">
        <w:rPr>
          <w:sz w:val="28"/>
          <w:szCs w:val="28"/>
        </w:rPr>
        <w:t>вский район</w:t>
      </w:r>
      <w:r w:rsidR="00681468" w:rsidRPr="00D90624">
        <w:rPr>
          <w:sz w:val="28"/>
          <w:szCs w:val="28"/>
        </w:rPr>
        <w:t>.</w:t>
      </w:r>
    </w:p>
    <w:p w:rsidR="00E339FC" w:rsidRPr="0050306B" w:rsidRDefault="006F24A1" w:rsidP="0056675B">
      <w:pPr>
        <w:ind w:firstLine="709"/>
        <w:jc w:val="both"/>
        <w:rPr>
          <w:sz w:val="28"/>
          <w:szCs w:val="28"/>
        </w:rPr>
      </w:pPr>
      <w:r w:rsidRPr="0050306B">
        <w:rPr>
          <w:sz w:val="28"/>
          <w:szCs w:val="28"/>
        </w:rPr>
        <w:t xml:space="preserve">  </w:t>
      </w:r>
      <w:r w:rsidR="00B0106E" w:rsidRPr="0050306B">
        <w:rPr>
          <w:sz w:val="28"/>
          <w:szCs w:val="28"/>
        </w:rPr>
        <w:t xml:space="preserve">    </w:t>
      </w:r>
      <w:r w:rsidR="0056675B" w:rsidRPr="0050306B">
        <w:rPr>
          <w:sz w:val="28"/>
          <w:szCs w:val="28"/>
        </w:rPr>
        <w:t xml:space="preserve"> </w:t>
      </w:r>
    </w:p>
    <w:p w:rsidR="00E339FC" w:rsidRPr="0050306B" w:rsidRDefault="00E339FC" w:rsidP="00C64C2B">
      <w:pPr>
        <w:jc w:val="both"/>
        <w:rPr>
          <w:sz w:val="28"/>
          <w:szCs w:val="28"/>
        </w:rPr>
      </w:pPr>
    </w:p>
    <w:p w:rsidR="004D66A4" w:rsidRPr="004D66A4" w:rsidRDefault="00413A58" w:rsidP="004D66A4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D66A4" w:rsidRPr="004D66A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4D66A4" w:rsidRPr="004D66A4">
        <w:rPr>
          <w:sz w:val="28"/>
          <w:szCs w:val="28"/>
        </w:rPr>
        <w:t xml:space="preserve"> муниципального образования                    </w:t>
      </w:r>
      <w:r w:rsidR="000F2CA6">
        <w:rPr>
          <w:sz w:val="28"/>
          <w:szCs w:val="28"/>
        </w:rPr>
        <w:t xml:space="preserve">   </w:t>
      </w:r>
      <w:r w:rsidR="004D66A4" w:rsidRPr="004D66A4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</w:t>
      </w:r>
      <w:r w:rsidR="004D66A4" w:rsidRPr="004D66A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С.В. </w:t>
      </w:r>
      <w:proofErr w:type="spellStart"/>
      <w:r>
        <w:rPr>
          <w:sz w:val="28"/>
          <w:szCs w:val="28"/>
        </w:rPr>
        <w:t>Чехович</w:t>
      </w:r>
      <w:proofErr w:type="spellEnd"/>
    </w:p>
    <w:p w:rsidR="00450D5C" w:rsidRPr="0050306B" w:rsidRDefault="00450D5C" w:rsidP="00C64C2B">
      <w:pPr>
        <w:jc w:val="both"/>
        <w:rPr>
          <w:sz w:val="28"/>
          <w:szCs w:val="28"/>
        </w:rPr>
      </w:pPr>
    </w:p>
    <w:p w:rsidR="00450D5C" w:rsidRPr="0050306B" w:rsidRDefault="00450D5C" w:rsidP="00C64C2B">
      <w:pPr>
        <w:jc w:val="both"/>
        <w:rPr>
          <w:sz w:val="28"/>
          <w:szCs w:val="28"/>
        </w:rPr>
      </w:pPr>
    </w:p>
    <w:p w:rsidR="00450D5C" w:rsidRPr="0050306B" w:rsidRDefault="00450D5C" w:rsidP="00C64C2B">
      <w:pPr>
        <w:jc w:val="both"/>
        <w:rPr>
          <w:sz w:val="28"/>
          <w:szCs w:val="28"/>
        </w:rPr>
      </w:pPr>
    </w:p>
    <w:p w:rsidR="009E1A86" w:rsidRPr="0050306B" w:rsidRDefault="009E1A86" w:rsidP="00681468">
      <w:pPr>
        <w:jc w:val="center"/>
        <w:rPr>
          <w:sz w:val="28"/>
          <w:szCs w:val="28"/>
        </w:rPr>
      </w:pPr>
    </w:p>
    <w:p w:rsidR="009E1A86" w:rsidRDefault="00450D5C" w:rsidP="00681468">
      <w:pPr>
        <w:jc w:val="center"/>
      </w:pPr>
      <w:r>
        <w:t xml:space="preserve">                             </w:t>
      </w:r>
      <w:r w:rsidR="00681468">
        <w:t xml:space="preserve">      </w:t>
      </w:r>
      <w:r w:rsidR="009E1A86">
        <w:t xml:space="preserve">                               </w:t>
      </w:r>
    </w:p>
    <w:p w:rsidR="009E1A86" w:rsidRDefault="009E1A86" w:rsidP="00681468">
      <w:pPr>
        <w:jc w:val="center"/>
      </w:pPr>
      <w:r>
        <w:t xml:space="preserve">                                     </w:t>
      </w:r>
    </w:p>
    <w:p w:rsidR="00AE3735" w:rsidRDefault="009E1A86" w:rsidP="00681468">
      <w:pPr>
        <w:jc w:val="center"/>
      </w:pPr>
      <w:r>
        <w:t xml:space="preserve">                              </w:t>
      </w:r>
    </w:p>
    <w:sectPr w:rsidR="00AE3735" w:rsidSect="009401DD">
      <w:headerReference w:type="even" r:id="rId9"/>
      <w:headerReference w:type="default" r:id="rId10"/>
      <w:pgSz w:w="11906" w:h="16838"/>
      <w:pgMar w:top="340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423" w:rsidRDefault="00634423">
      <w:r>
        <w:separator/>
      </w:r>
    </w:p>
  </w:endnote>
  <w:endnote w:type="continuationSeparator" w:id="0">
    <w:p w:rsidR="00634423" w:rsidRDefault="006344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423" w:rsidRDefault="00634423">
      <w:r>
        <w:separator/>
      </w:r>
    </w:p>
  </w:footnote>
  <w:footnote w:type="continuationSeparator" w:id="0">
    <w:p w:rsidR="00634423" w:rsidRDefault="006344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C9A" w:rsidRDefault="0027355C" w:rsidP="00515D8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E6C9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E6C9A" w:rsidRDefault="00AE6C9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C9A" w:rsidRDefault="0027355C" w:rsidP="00515D8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E6C9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C6CBE">
      <w:rPr>
        <w:rStyle w:val="a5"/>
        <w:noProof/>
      </w:rPr>
      <w:t>3</w:t>
    </w:r>
    <w:r>
      <w:rPr>
        <w:rStyle w:val="a5"/>
      </w:rPr>
      <w:fldChar w:fldCharType="end"/>
    </w:r>
  </w:p>
  <w:p w:rsidR="00AE6C9A" w:rsidRDefault="00AE6C9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A494A"/>
    <w:multiLevelType w:val="singleLevel"/>
    <w:tmpl w:val="9BA451E0"/>
    <w:lvl w:ilvl="0">
      <w:start w:val="19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">
    <w:nsid w:val="341E228C"/>
    <w:multiLevelType w:val="singleLevel"/>
    <w:tmpl w:val="F6721CE0"/>
    <w:lvl w:ilvl="0">
      <w:start w:val="16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2">
    <w:nsid w:val="52334182"/>
    <w:multiLevelType w:val="hybridMultilevel"/>
    <w:tmpl w:val="33F21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5A063A"/>
    <w:multiLevelType w:val="hybridMultilevel"/>
    <w:tmpl w:val="33F21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101A45"/>
    <w:multiLevelType w:val="hybridMultilevel"/>
    <w:tmpl w:val="BE868CD8"/>
    <w:lvl w:ilvl="0" w:tplc="2AA8E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4B769D7"/>
    <w:multiLevelType w:val="multilevel"/>
    <w:tmpl w:val="54BABB66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0A8D"/>
    <w:rsid w:val="0002464D"/>
    <w:rsid w:val="00035FE6"/>
    <w:rsid w:val="00046A71"/>
    <w:rsid w:val="00065C73"/>
    <w:rsid w:val="000C3D8D"/>
    <w:rsid w:val="000C3E5B"/>
    <w:rsid w:val="000F2CA6"/>
    <w:rsid w:val="00100B34"/>
    <w:rsid w:val="00101891"/>
    <w:rsid w:val="00110152"/>
    <w:rsid w:val="00116E9A"/>
    <w:rsid w:val="00124BC4"/>
    <w:rsid w:val="00131141"/>
    <w:rsid w:val="00166A00"/>
    <w:rsid w:val="0016725D"/>
    <w:rsid w:val="00171B98"/>
    <w:rsid w:val="00193A4F"/>
    <w:rsid w:val="001B226E"/>
    <w:rsid w:val="001B7223"/>
    <w:rsid w:val="001B7C43"/>
    <w:rsid w:val="001C01DB"/>
    <w:rsid w:val="001C26DE"/>
    <w:rsid w:val="00215507"/>
    <w:rsid w:val="00223117"/>
    <w:rsid w:val="002232EF"/>
    <w:rsid w:val="002309BF"/>
    <w:rsid w:val="002347D5"/>
    <w:rsid w:val="0023524E"/>
    <w:rsid w:val="0023645A"/>
    <w:rsid w:val="00272CB8"/>
    <w:rsid w:val="0027355C"/>
    <w:rsid w:val="00297456"/>
    <w:rsid w:val="002B6445"/>
    <w:rsid w:val="002B7034"/>
    <w:rsid w:val="002D0728"/>
    <w:rsid w:val="002E321C"/>
    <w:rsid w:val="002F04F3"/>
    <w:rsid w:val="003116F3"/>
    <w:rsid w:val="00330A8D"/>
    <w:rsid w:val="00344931"/>
    <w:rsid w:val="003461BE"/>
    <w:rsid w:val="00353E15"/>
    <w:rsid w:val="003673C8"/>
    <w:rsid w:val="00367D7C"/>
    <w:rsid w:val="0037338E"/>
    <w:rsid w:val="003953AD"/>
    <w:rsid w:val="00397275"/>
    <w:rsid w:val="003A1DC3"/>
    <w:rsid w:val="003A3799"/>
    <w:rsid w:val="003B78D9"/>
    <w:rsid w:val="003D5074"/>
    <w:rsid w:val="003E0CEB"/>
    <w:rsid w:val="00402EC2"/>
    <w:rsid w:val="004043AB"/>
    <w:rsid w:val="00405297"/>
    <w:rsid w:val="00406890"/>
    <w:rsid w:val="00413A58"/>
    <w:rsid w:val="004264D6"/>
    <w:rsid w:val="004316C4"/>
    <w:rsid w:val="004455D7"/>
    <w:rsid w:val="00450D5C"/>
    <w:rsid w:val="00451354"/>
    <w:rsid w:val="0047373C"/>
    <w:rsid w:val="004806A2"/>
    <w:rsid w:val="0049745F"/>
    <w:rsid w:val="004A5BA1"/>
    <w:rsid w:val="004B72F3"/>
    <w:rsid w:val="004C2574"/>
    <w:rsid w:val="004D66A4"/>
    <w:rsid w:val="004E67E8"/>
    <w:rsid w:val="00500701"/>
    <w:rsid w:val="0050306B"/>
    <w:rsid w:val="00506B7D"/>
    <w:rsid w:val="00515D86"/>
    <w:rsid w:val="005573BA"/>
    <w:rsid w:val="0056675B"/>
    <w:rsid w:val="00592DFE"/>
    <w:rsid w:val="005A7170"/>
    <w:rsid w:val="005B5E55"/>
    <w:rsid w:val="005B64A8"/>
    <w:rsid w:val="005C64B0"/>
    <w:rsid w:val="00634423"/>
    <w:rsid w:val="00634A63"/>
    <w:rsid w:val="006351E2"/>
    <w:rsid w:val="00642782"/>
    <w:rsid w:val="00652754"/>
    <w:rsid w:val="00665F1B"/>
    <w:rsid w:val="00681468"/>
    <w:rsid w:val="00684B62"/>
    <w:rsid w:val="006861AF"/>
    <w:rsid w:val="00697EB2"/>
    <w:rsid w:val="006B3871"/>
    <w:rsid w:val="006C6CBE"/>
    <w:rsid w:val="006C785D"/>
    <w:rsid w:val="006F24A1"/>
    <w:rsid w:val="0070695B"/>
    <w:rsid w:val="00725876"/>
    <w:rsid w:val="0075104A"/>
    <w:rsid w:val="00770DA3"/>
    <w:rsid w:val="00782E2E"/>
    <w:rsid w:val="00791FA2"/>
    <w:rsid w:val="007940D4"/>
    <w:rsid w:val="007A2A2B"/>
    <w:rsid w:val="007A4AFC"/>
    <w:rsid w:val="007A7CCD"/>
    <w:rsid w:val="007C31B7"/>
    <w:rsid w:val="007C410E"/>
    <w:rsid w:val="007D78A1"/>
    <w:rsid w:val="007E4A98"/>
    <w:rsid w:val="007F017D"/>
    <w:rsid w:val="00811733"/>
    <w:rsid w:val="008400D9"/>
    <w:rsid w:val="00863297"/>
    <w:rsid w:val="00874F0E"/>
    <w:rsid w:val="008B78D6"/>
    <w:rsid w:val="008C3591"/>
    <w:rsid w:val="008C5407"/>
    <w:rsid w:val="008C6107"/>
    <w:rsid w:val="008F03C6"/>
    <w:rsid w:val="008F4FFF"/>
    <w:rsid w:val="0091239E"/>
    <w:rsid w:val="00912533"/>
    <w:rsid w:val="0092123A"/>
    <w:rsid w:val="009243A3"/>
    <w:rsid w:val="009401DD"/>
    <w:rsid w:val="00951399"/>
    <w:rsid w:val="009715CB"/>
    <w:rsid w:val="00971EEF"/>
    <w:rsid w:val="009768D9"/>
    <w:rsid w:val="009946CC"/>
    <w:rsid w:val="009A0C25"/>
    <w:rsid w:val="009D0158"/>
    <w:rsid w:val="009D64E1"/>
    <w:rsid w:val="009E1A86"/>
    <w:rsid w:val="009E3730"/>
    <w:rsid w:val="009E5126"/>
    <w:rsid w:val="009F3446"/>
    <w:rsid w:val="009F51AE"/>
    <w:rsid w:val="009F5A50"/>
    <w:rsid w:val="00A120B4"/>
    <w:rsid w:val="00A131B9"/>
    <w:rsid w:val="00A20703"/>
    <w:rsid w:val="00A250D0"/>
    <w:rsid w:val="00A3267D"/>
    <w:rsid w:val="00A33D74"/>
    <w:rsid w:val="00A4178E"/>
    <w:rsid w:val="00A50299"/>
    <w:rsid w:val="00A72303"/>
    <w:rsid w:val="00A763A3"/>
    <w:rsid w:val="00A82D20"/>
    <w:rsid w:val="00A96712"/>
    <w:rsid w:val="00AD06C7"/>
    <w:rsid w:val="00AD315E"/>
    <w:rsid w:val="00AE3735"/>
    <w:rsid w:val="00AE6C9A"/>
    <w:rsid w:val="00AF78EF"/>
    <w:rsid w:val="00B0106E"/>
    <w:rsid w:val="00B02DEF"/>
    <w:rsid w:val="00B41096"/>
    <w:rsid w:val="00B66450"/>
    <w:rsid w:val="00B665D7"/>
    <w:rsid w:val="00B94D23"/>
    <w:rsid w:val="00BA0226"/>
    <w:rsid w:val="00BA5EFB"/>
    <w:rsid w:val="00BA729E"/>
    <w:rsid w:val="00BC4575"/>
    <w:rsid w:val="00BD2AFC"/>
    <w:rsid w:val="00BD4F0C"/>
    <w:rsid w:val="00BE3AF9"/>
    <w:rsid w:val="00BF339B"/>
    <w:rsid w:val="00BF46C9"/>
    <w:rsid w:val="00C04EDB"/>
    <w:rsid w:val="00C11634"/>
    <w:rsid w:val="00C34CDB"/>
    <w:rsid w:val="00C400F2"/>
    <w:rsid w:val="00C42CC9"/>
    <w:rsid w:val="00C466D2"/>
    <w:rsid w:val="00C51733"/>
    <w:rsid w:val="00C56F1C"/>
    <w:rsid w:val="00C60E5C"/>
    <w:rsid w:val="00C64C2B"/>
    <w:rsid w:val="00C65AFE"/>
    <w:rsid w:val="00C73FF4"/>
    <w:rsid w:val="00C81F71"/>
    <w:rsid w:val="00CA3EE0"/>
    <w:rsid w:val="00CA4FDE"/>
    <w:rsid w:val="00CA5D99"/>
    <w:rsid w:val="00CA7637"/>
    <w:rsid w:val="00CB0CE9"/>
    <w:rsid w:val="00CD1A2C"/>
    <w:rsid w:val="00CF6093"/>
    <w:rsid w:val="00D02A02"/>
    <w:rsid w:val="00D0374B"/>
    <w:rsid w:val="00D1553E"/>
    <w:rsid w:val="00D166B9"/>
    <w:rsid w:val="00D260C8"/>
    <w:rsid w:val="00D71942"/>
    <w:rsid w:val="00D7258A"/>
    <w:rsid w:val="00D90624"/>
    <w:rsid w:val="00D96045"/>
    <w:rsid w:val="00DA1205"/>
    <w:rsid w:val="00DA6EE7"/>
    <w:rsid w:val="00DB1A20"/>
    <w:rsid w:val="00DB218A"/>
    <w:rsid w:val="00DC2EC4"/>
    <w:rsid w:val="00DC30EA"/>
    <w:rsid w:val="00DC6FA4"/>
    <w:rsid w:val="00DE340D"/>
    <w:rsid w:val="00DF313B"/>
    <w:rsid w:val="00E159DB"/>
    <w:rsid w:val="00E1704D"/>
    <w:rsid w:val="00E2185D"/>
    <w:rsid w:val="00E2188F"/>
    <w:rsid w:val="00E339FC"/>
    <w:rsid w:val="00E73DAD"/>
    <w:rsid w:val="00E76F15"/>
    <w:rsid w:val="00E94EDA"/>
    <w:rsid w:val="00E9509A"/>
    <w:rsid w:val="00EB2642"/>
    <w:rsid w:val="00EC2567"/>
    <w:rsid w:val="00EC7A4A"/>
    <w:rsid w:val="00ED07CA"/>
    <w:rsid w:val="00EE0356"/>
    <w:rsid w:val="00EE3C01"/>
    <w:rsid w:val="00EE4F19"/>
    <w:rsid w:val="00EF060E"/>
    <w:rsid w:val="00F577D0"/>
    <w:rsid w:val="00F8370C"/>
    <w:rsid w:val="00F84ADD"/>
    <w:rsid w:val="00F9492E"/>
    <w:rsid w:val="00FA4070"/>
    <w:rsid w:val="00FB0248"/>
    <w:rsid w:val="00FB1204"/>
    <w:rsid w:val="00FE54A0"/>
    <w:rsid w:val="00FE62B0"/>
    <w:rsid w:val="00FF3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00D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A407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A4070"/>
  </w:style>
  <w:style w:type="paragraph" w:styleId="a6">
    <w:name w:val="Normal (Web)"/>
    <w:basedOn w:val="a"/>
    <w:uiPriority w:val="99"/>
    <w:rsid w:val="0056675B"/>
    <w:pPr>
      <w:spacing w:before="100" w:beforeAutospacing="1" w:after="100" w:afterAutospacing="1"/>
    </w:pPr>
  </w:style>
  <w:style w:type="paragraph" w:styleId="a7">
    <w:name w:val="Balloon Text"/>
    <w:basedOn w:val="a"/>
    <w:semiHidden/>
    <w:rsid w:val="005C64B0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CA3E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F24A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6F24A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uiPriority w:val="99"/>
    <w:rsid w:val="007A2A2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9">
    <w:name w:val="Знак"/>
    <w:basedOn w:val="a"/>
    <w:rsid w:val="00A120B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Body Text"/>
    <w:basedOn w:val="a"/>
    <w:link w:val="ab"/>
    <w:rsid w:val="001B7C43"/>
    <w:pPr>
      <w:ind w:right="-908"/>
    </w:pPr>
    <w:rPr>
      <w:szCs w:val="20"/>
    </w:rPr>
  </w:style>
  <w:style w:type="character" w:customStyle="1" w:styleId="ab">
    <w:name w:val="Основной текст Знак"/>
    <w:link w:val="aa"/>
    <w:rsid w:val="001B7C43"/>
    <w:rPr>
      <w:sz w:val="24"/>
    </w:rPr>
  </w:style>
  <w:style w:type="paragraph" w:styleId="2">
    <w:name w:val="Body Text 2"/>
    <w:basedOn w:val="a"/>
    <w:link w:val="20"/>
    <w:rsid w:val="00D0374B"/>
    <w:pPr>
      <w:spacing w:after="120" w:line="480" w:lineRule="auto"/>
    </w:pPr>
  </w:style>
  <w:style w:type="character" w:customStyle="1" w:styleId="20">
    <w:name w:val="Основной текст 2 Знак"/>
    <w:link w:val="2"/>
    <w:rsid w:val="00D0374B"/>
    <w:rPr>
      <w:sz w:val="24"/>
      <w:szCs w:val="24"/>
    </w:rPr>
  </w:style>
  <w:style w:type="paragraph" w:customStyle="1" w:styleId="ConsPlusJurTerm">
    <w:name w:val="ConsPlusJurTerm"/>
    <w:uiPriority w:val="99"/>
    <w:rsid w:val="00C51733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ac">
    <w:name w:val="footer"/>
    <w:basedOn w:val="a"/>
    <w:link w:val="ad"/>
    <w:rsid w:val="00E9509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E9509A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046A71"/>
    <w:rPr>
      <w:sz w:val="24"/>
      <w:szCs w:val="24"/>
    </w:rPr>
  </w:style>
  <w:style w:type="paragraph" w:styleId="ae">
    <w:name w:val="No Spacing"/>
    <w:uiPriority w:val="1"/>
    <w:qFormat/>
    <w:rsid w:val="00D90624"/>
    <w:rPr>
      <w:sz w:val="24"/>
      <w:szCs w:val="24"/>
    </w:rPr>
  </w:style>
  <w:style w:type="character" w:styleId="af">
    <w:name w:val="annotation reference"/>
    <w:rsid w:val="00A131B9"/>
    <w:rPr>
      <w:sz w:val="16"/>
      <w:szCs w:val="16"/>
    </w:rPr>
  </w:style>
  <w:style w:type="paragraph" w:styleId="af0">
    <w:name w:val="annotation text"/>
    <w:basedOn w:val="a"/>
    <w:link w:val="af1"/>
    <w:rsid w:val="00A131B9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A131B9"/>
  </w:style>
  <w:style w:type="paragraph" w:styleId="af2">
    <w:name w:val="annotation subject"/>
    <w:basedOn w:val="af0"/>
    <w:next w:val="af0"/>
    <w:link w:val="af3"/>
    <w:rsid w:val="00A131B9"/>
    <w:rPr>
      <w:b/>
      <w:bCs/>
    </w:rPr>
  </w:style>
  <w:style w:type="character" w:customStyle="1" w:styleId="af3">
    <w:name w:val="Тема примечания Знак"/>
    <w:link w:val="af2"/>
    <w:rsid w:val="00A131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A407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A4070"/>
  </w:style>
  <w:style w:type="paragraph" w:styleId="a6">
    <w:name w:val="Normal (Web)"/>
    <w:basedOn w:val="a"/>
    <w:uiPriority w:val="99"/>
    <w:rsid w:val="0056675B"/>
    <w:pPr>
      <w:spacing w:before="100" w:beforeAutospacing="1" w:after="100" w:afterAutospacing="1"/>
    </w:pPr>
  </w:style>
  <w:style w:type="paragraph" w:styleId="a7">
    <w:name w:val="Balloon Text"/>
    <w:basedOn w:val="a"/>
    <w:semiHidden/>
    <w:rsid w:val="005C64B0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CA3E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F24A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6F24A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uiPriority w:val="99"/>
    <w:rsid w:val="007A2A2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9">
    <w:name w:val="Знак"/>
    <w:basedOn w:val="a"/>
    <w:rsid w:val="00A120B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Body Text"/>
    <w:basedOn w:val="a"/>
    <w:link w:val="ab"/>
    <w:rsid w:val="001B7C43"/>
    <w:pPr>
      <w:ind w:right="-908"/>
    </w:pPr>
    <w:rPr>
      <w:szCs w:val="20"/>
    </w:rPr>
  </w:style>
  <w:style w:type="character" w:customStyle="1" w:styleId="ab">
    <w:name w:val="Основной текст Знак"/>
    <w:link w:val="aa"/>
    <w:rsid w:val="001B7C43"/>
    <w:rPr>
      <w:sz w:val="24"/>
    </w:rPr>
  </w:style>
  <w:style w:type="paragraph" w:styleId="2">
    <w:name w:val="Body Text 2"/>
    <w:basedOn w:val="a"/>
    <w:link w:val="20"/>
    <w:rsid w:val="00D0374B"/>
    <w:pPr>
      <w:spacing w:after="120" w:line="480" w:lineRule="auto"/>
    </w:pPr>
  </w:style>
  <w:style w:type="character" w:customStyle="1" w:styleId="20">
    <w:name w:val="Основной текст 2 Знак"/>
    <w:link w:val="2"/>
    <w:rsid w:val="00D0374B"/>
    <w:rPr>
      <w:sz w:val="24"/>
      <w:szCs w:val="24"/>
    </w:rPr>
  </w:style>
  <w:style w:type="paragraph" w:customStyle="1" w:styleId="ConsPlusJurTerm">
    <w:name w:val="ConsPlusJurTerm"/>
    <w:uiPriority w:val="99"/>
    <w:rsid w:val="00C51733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ac">
    <w:name w:val="footer"/>
    <w:basedOn w:val="a"/>
    <w:link w:val="ad"/>
    <w:rsid w:val="00E9509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E9509A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046A71"/>
    <w:rPr>
      <w:sz w:val="24"/>
      <w:szCs w:val="24"/>
    </w:rPr>
  </w:style>
  <w:style w:type="paragraph" w:styleId="ae">
    <w:name w:val="No Spacing"/>
    <w:uiPriority w:val="1"/>
    <w:qFormat/>
    <w:rsid w:val="00D90624"/>
    <w:rPr>
      <w:sz w:val="24"/>
      <w:szCs w:val="24"/>
    </w:rPr>
  </w:style>
  <w:style w:type="character" w:styleId="af">
    <w:name w:val="annotation reference"/>
    <w:rsid w:val="00A131B9"/>
    <w:rPr>
      <w:sz w:val="16"/>
      <w:szCs w:val="16"/>
    </w:rPr>
  </w:style>
  <w:style w:type="paragraph" w:styleId="af0">
    <w:name w:val="annotation text"/>
    <w:basedOn w:val="a"/>
    <w:link w:val="af1"/>
    <w:rsid w:val="00A131B9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A131B9"/>
  </w:style>
  <w:style w:type="paragraph" w:styleId="af2">
    <w:name w:val="annotation subject"/>
    <w:basedOn w:val="af0"/>
    <w:next w:val="af0"/>
    <w:link w:val="af3"/>
    <w:rsid w:val="00A131B9"/>
    <w:rPr>
      <w:b/>
      <w:bCs/>
    </w:rPr>
  </w:style>
  <w:style w:type="character" w:customStyle="1" w:styleId="af3">
    <w:name w:val="Тема примечания Знак"/>
    <w:link w:val="af2"/>
    <w:rsid w:val="00A131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4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F87F5-CD74-476F-92AD-8E5C90480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506</Words>
  <Characters>4341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Васильевна</dc:creator>
  <cp:lastModifiedBy>Бюджетник-Оля</cp:lastModifiedBy>
  <cp:revision>7</cp:revision>
  <cp:lastPrinted>2023-02-28T10:41:00Z</cp:lastPrinted>
  <dcterms:created xsi:type="dcterms:W3CDTF">2024-03-22T06:35:00Z</dcterms:created>
  <dcterms:modified xsi:type="dcterms:W3CDTF">2025-04-28T04:39:00Z</dcterms:modified>
</cp:coreProperties>
</file>