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D33" w:rsidRDefault="00A22D33" w:rsidP="00685457">
      <w:pPr>
        <w:pStyle w:val="BlockQuotation"/>
        <w:widowControl/>
        <w:tabs>
          <w:tab w:val="left" w:pos="-426"/>
        </w:tabs>
        <w:ind w:left="0" w:right="0" w:firstLine="0"/>
        <w:rPr>
          <w:b/>
          <w:sz w:val="24"/>
          <w:szCs w:val="24"/>
        </w:rPr>
      </w:pPr>
    </w:p>
    <w:p w:rsidR="00A22D33" w:rsidRDefault="00A22D33" w:rsidP="00DD4CF2">
      <w:pPr>
        <w:pStyle w:val="BlockQuotation"/>
        <w:widowControl/>
        <w:tabs>
          <w:tab w:val="left" w:pos="-426"/>
        </w:tabs>
        <w:ind w:left="0" w:right="0" w:firstLine="0"/>
        <w:jc w:val="center"/>
        <w:rPr>
          <w:b/>
          <w:sz w:val="24"/>
          <w:szCs w:val="24"/>
        </w:rPr>
      </w:pPr>
    </w:p>
    <w:p w:rsidR="00DD4CF2" w:rsidRPr="00E526D2" w:rsidRDefault="00D827EB" w:rsidP="00DD4CF2">
      <w:pPr>
        <w:pStyle w:val="BlockQuotation"/>
        <w:widowControl/>
        <w:tabs>
          <w:tab w:val="left" w:pos="-426"/>
        </w:tabs>
        <w:ind w:left="0" w:right="0" w:firstLine="0"/>
        <w:jc w:val="center"/>
        <w:rPr>
          <w:b/>
          <w:sz w:val="24"/>
          <w:szCs w:val="24"/>
        </w:rPr>
      </w:pPr>
      <w:r w:rsidRPr="00E526D2">
        <w:rPr>
          <w:b/>
          <w:sz w:val="24"/>
          <w:szCs w:val="24"/>
        </w:rPr>
        <w:t>Сводный годовой доклад</w:t>
      </w:r>
    </w:p>
    <w:p w:rsidR="00DD4CF2" w:rsidRPr="00E526D2" w:rsidRDefault="00DD4CF2" w:rsidP="00DD4CF2">
      <w:pPr>
        <w:pStyle w:val="BlockQuotation"/>
        <w:widowControl/>
        <w:tabs>
          <w:tab w:val="left" w:pos="-426"/>
        </w:tabs>
        <w:ind w:left="0" w:right="0" w:firstLine="0"/>
        <w:jc w:val="center"/>
        <w:rPr>
          <w:sz w:val="24"/>
          <w:szCs w:val="24"/>
        </w:rPr>
      </w:pPr>
      <w:r w:rsidRPr="00E526D2">
        <w:rPr>
          <w:b/>
          <w:sz w:val="24"/>
          <w:szCs w:val="24"/>
        </w:rPr>
        <w:t>о ходе реализации и об оценке эффективности муниципальных программ Адамовского района</w:t>
      </w:r>
      <w:r w:rsidR="001A3A2F" w:rsidRPr="00E526D2">
        <w:rPr>
          <w:b/>
          <w:sz w:val="24"/>
          <w:szCs w:val="24"/>
        </w:rPr>
        <w:t xml:space="preserve"> </w:t>
      </w:r>
      <w:r w:rsidR="00ED061D" w:rsidRPr="00E526D2">
        <w:rPr>
          <w:b/>
          <w:sz w:val="24"/>
          <w:szCs w:val="24"/>
        </w:rPr>
        <w:t>за 20</w:t>
      </w:r>
      <w:r w:rsidR="00C23DDC" w:rsidRPr="00E526D2">
        <w:rPr>
          <w:b/>
          <w:sz w:val="24"/>
          <w:szCs w:val="24"/>
        </w:rPr>
        <w:t>2</w:t>
      </w:r>
      <w:r w:rsidR="00ED7EA1">
        <w:rPr>
          <w:b/>
          <w:sz w:val="24"/>
          <w:szCs w:val="24"/>
        </w:rPr>
        <w:t>3</w:t>
      </w:r>
      <w:r w:rsidR="00C23DDC" w:rsidRPr="00E526D2">
        <w:rPr>
          <w:b/>
          <w:sz w:val="24"/>
          <w:szCs w:val="24"/>
        </w:rPr>
        <w:t xml:space="preserve"> </w:t>
      </w:r>
      <w:r w:rsidRPr="00E526D2">
        <w:rPr>
          <w:b/>
          <w:sz w:val="24"/>
          <w:szCs w:val="24"/>
        </w:rPr>
        <w:t>год</w:t>
      </w:r>
    </w:p>
    <w:p w:rsidR="00DD4CF2" w:rsidRPr="00E526D2" w:rsidRDefault="00DD4CF2" w:rsidP="00DD4CF2">
      <w:pPr>
        <w:jc w:val="center"/>
        <w:rPr>
          <w:rFonts w:cs="Times New Roman"/>
          <w:sz w:val="24"/>
          <w:szCs w:val="24"/>
        </w:rPr>
      </w:pPr>
    </w:p>
    <w:p w:rsidR="005B1A99" w:rsidRPr="00E526D2" w:rsidRDefault="005B1A99" w:rsidP="00AD184B">
      <w:pPr>
        <w:ind w:firstLine="0"/>
        <w:jc w:val="center"/>
        <w:rPr>
          <w:rFonts w:cs="Times New Roman"/>
          <w:sz w:val="24"/>
          <w:szCs w:val="24"/>
        </w:rPr>
      </w:pPr>
    </w:p>
    <w:p w:rsidR="0012564B" w:rsidRPr="00E526D2" w:rsidRDefault="005B1A99" w:rsidP="00FC5487">
      <w:pPr>
        <w:ind w:firstLine="0"/>
        <w:jc w:val="center"/>
        <w:rPr>
          <w:rFonts w:cs="Times New Roman"/>
          <w:b/>
          <w:sz w:val="24"/>
          <w:szCs w:val="24"/>
        </w:rPr>
      </w:pPr>
      <w:r w:rsidRPr="00E526D2">
        <w:rPr>
          <w:rFonts w:cs="Times New Roman"/>
          <w:b/>
          <w:sz w:val="24"/>
          <w:szCs w:val="24"/>
          <w:lang w:val="en-US"/>
        </w:rPr>
        <w:t>I</w:t>
      </w:r>
      <w:r w:rsidRPr="00E526D2">
        <w:rPr>
          <w:rFonts w:cs="Times New Roman"/>
          <w:b/>
          <w:sz w:val="24"/>
          <w:szCs w:val="24"/>
        </w:rPr>
        <w:t xml:space="preserve">. Сведения об основных результатах реализации </w:t>
      </w:r>
    </w:p>
    <w:p w:rsidR="005B1A99" w:rsidRPr="00E526D2" w:rsidRDefault="005B1A99" w:rsidP="00FC5487">
      <w:pPr>
        <w:ind w:firstLine="0"/>
        <w:jc w:val="center"/>
        <w:rPr>
          <w:rFonts w:cs="Times New Roman"/>
          <w:b/>
          <w:sz w:val="24"/>
          <w:szCs w:val="24"/>
        </w:rPr>
      </w:pPr>
      <w:r w:rsidRPr="00E526D2">
        <w:rPr>
          <w:rFonts w:cs="Times New Roman"/>
          <w:b/>
          <w:sz w:val="24"/>
          <w:szCs w:val="24"/>
        </w:rPr>
        <w:t xml:space="preserve">муниципальных программ </w:t>
      </w:r>
    </w:p>
    <w:p w:rsidR="005B1A99" w:rsidRPr="00E526D2" w:rsidRDefault="005B1A99" w:rsidP="00DD4CF2">
      <w:pPr>
        <w:jc w:val="center"/>
        <w:rPr>
          <w:rFonts w:cs="Times New Roman"/>
          <w:b/>
          <w:sz w:val="24"/>
          <w:szCs w:val="24"/>
        </w:rPr>
      </w:pPr>
    </w:p>
    <w:p w:rsidR="008A540A" w:rsidRPr="008A540A" w:rsidRDefault="008A540A" w:rsidP="008A540A">
      <w:pPr>
        <w:shd w:val="clear" w:color="auto" w:fill="FFFFFF"/>
        <w:suppressAutoHyphens/>
        <w:spacing w:line="22" w:lineRule="atLeast"/>
        <w:rPr>
          <w:sz w:val="24"/>
          <w:szCs w:val="24"/>
        </w:rPr>
      </w:pPr>
      <w:r w:rsidRPr="008A540A">
        <w:rPr>
          <w:sz w:val="24"/>
          <w:szCs w:val="24"/>
        </w:rPr>
        <w:t>В соответствии с постановлением администрации муниципального образования Адамовский район от 27.04.2022  № 294-п «Об утверждении перечня муниципальных программ муниципального образования Адамовский район» году</w:t>
      </w:r>
      <w:r w:rsidR="009A052A">
        <w:rPr>
          <w:sz w:val="24"/>
          <w:szCs w:val="24"/>
        </w:rPr>
        <w:t xml:space="preserve"> (в редакции от 2</w:t>
      </w:r>
      <w:r w:rsidR="002C4985">
        <w:rPr>
          <w:sz w:val="24"/>
          <w:szCs w:val="24"/>
        </w:rPr>
        <w:t>1</w:t>
      </w:r>
      <w:r w:rsidR="009A052A">
        <w:rPr>
          <w:sz w:val="24"/>
          <w:szCs w:val="24"/>
        </w:rPr>
        <w:t>.12.2023 года № 9</w:t>
      </w:r>
      <w:r w:rsidR="002C4985">
        <w:rPr>
          <w:sz w:val="24"/>
          <w:szCs w:val="24"/>
        </w:rPr>
        <w:t>72</w:t>
      </w:r>
      <w:r w:rsidR="009A052A">
        <w:rPr>
          <w:sz w:val="24"/>
          <w:szCs w:val="24"/>
        </w:rPr>
        <w:t>-п)</w:t>
      </w:r>
      <w:r w:rsidRPr="008A540A">
        <w:rPr>
          <w:sz w:val="24"/>
          <w:szCs w:val="24"/>
        </w:rPr>
        <w:t xml:space="preserve"> на территории муниципального образования А</w:t>
      </w:r>
      <w:r w:rsidR="009A052A">
        <w:rPr>
          <w:sz w:val="24"/>
          <w:szCs w:val="24"/>
        </w:rPr>
        <w:t>дамовский район реализовались 25</w:t>
      </w:r>
      <w:r w:rsidRPr="008A540A">
        <w:rPr>
          <w:sz w:val="24"/>
          <w:szCs w:val="24"/>
        </w:rPr>
        <w:t xml:space="preserve"> муниципальные программы, финансирование осуществлялось по 1</w:t>
      </w:r>
      <w:r w:rsidR="009A052A">
        <w:rPr>
          <w:sz w:val="24"/>
          <w:szCs w:val="24"/>
        </w:rPr>
        <w:t xml:space="preserve">9 </w:t>
      </w:r>
      <w:r w:rsidRPr="008A540A">
        <w:rPr>
          <w:sz w:val="24"/>
          <w:szCs w:val="24"/>
        </w:rPr>
        <w:t>муниципальным программам.</w:t>
      </w:r>
    </w:p>
    <w:p w:rsidR="008A540A" w:rsidRPr="00E526D2" w:rsidRDefault="009A052A" w:rsidP="008A540A">
      <w:pPr>
        <w:shd w:val="clear" w:color="auto" w:fill="FFFFFF"/>
        <w:suppressAutoHyphens/>
        <w:spacing w:line="22" w:lineRule="atLeas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Фактически в 2023</w:t>
      </w:r>
      <w:r w:rsidR="008A540A" w:rsidRPr="008A540A">
        <w:rPr>
          <w:rFonts w:eastAsia="Calibri" w:cs="Times New Roman"/>
          <w:sz w:val="24"/>
          <w:szCs w:val="24"/>
        </w:rPr>
        <w:t xml:space="preserve"> году профинансировано 1</w:t>
      </w:r>
      <w:r>
        <w:rPr>
          <w:rFonts w:eastAsia="Calibri" w:cs="Times New Roman"/>
          <w:sz w:val="24"/>
          <w:szCs w:val="24"/>
        </w:rPr>
        <w:t>9</w:t>
      </w:r>
      <w:r w:rsidR="008A540A" w:rsidRPr="008A540A">
        <w:rPr>
          <w:rFonts w:eastAsia="Calibri" w:cs="Times New Roman"/>
          <w:sz w:val="24"/>
          <w:szCs w:val="24"/>
        </w:rPr>
        <w:t xml:space="preserve"> муниципальных программ на общую сумму </w:t>
      </w:r>
      <w:r>
        <w:rPr>
          <w:rFonts w:eastAsia="Calibri" w:cs="Times New Roman"/>
          <w:sz w:val="24"/>
          <w:szCs w:val="24"/>
        </w:rPr>
        <w:t>763 655,9</w:t>
      </w:r>
      <w:r w:rsidR="008A540A" w:rsidRPr="008A540A">
        <w:rPr>
          <w:rFonts w:eastAsia="Calibri" w:cs="Times New Roman"/>
          <w:sz w:val="24"/>
          <w:szCs w:val="24"/>
        </w:rPr>
        <w:t xml:space="preserve"> тыс. рублей, в сравнении с прошлым отчетным периодом произошло увеличение программных расходов на </w:t>
      </w:r>
      <w:r>
        <w:rPr>
          <w:rFonts w:eastAsia="Calibri" w:cs="Times New Roman"/>
          <w:sz w:val="24"/>
          <w:szCs w:val="24"/>
        </w:rPr>
        <w:t>4,4</w:t>
      </w:r>
      <w:r w:rsidR="008A540A" w:rsidRPr="008A540A">
        <w:rPr>
          <w:rFonts w:eastAsia="Calibri" w:cs="Times New Roman"/>
          <w:sz w:val="24"/>
          <w:szCs w:val="24"/>
        </w:rPr>
        <w:t>%.</w:t>
      </w:r>
    </w:p>
    <w:p w:rsidR="00D827EB" w:rsidRPr="00E526D2" w:rsidRDefault="00D827EB" w:rsidP="00D827EB">
      <w:pPr>
        <w:shd w:val="clear" w:color="auto" w:fill="FFFFFF"/>
        <w:suppressAutoHyphens/>
        <w:spacing w:line="22" w:lineRule="atLeast"/>
        <w:rPr>
          <w:rFonts w:eastAsia="Calibri" w:cs="Times New Roman"/>
          <w:sz w:val="24"/>
          <w:szCs w:val="24"/>
        </w:rPr>
      </w:pPr>
      <w:r w:rsidRPr="00E526D2">
        <w:rPr>
          <w:rFonts w:eastAsia="Calibri" w:cs="Times New Roman"/>
          <w:sz w:val="24"/>
          <w:szCs w:val="24"/>
        </w:rPr>
        <w:t>Доля фактических программных расходов в общем объеме фактических расходов бюджета за 202</w:t>
      </w:r>
      <w:r w:rsidR="009A052A">
        <w:rPr>
          <w:rFonts w:eastAsia="Calibri" w:cs="Times New Roman"/>
          <w:sz w:val="24"/>
          <w:szCs w:val="24"/>
        </w:rPr>
        <w:t>3</w:t>
      </w:r>
      <w:r w:rsidRPr="00E526D2">
        <w:rPr>
          <w:rFonts w:eastAsia="Calibri" w:cs="Times New Roman"/>
          <w:sz w:val="24"/>
          <w:szCs w:val="24"/>
        </w:rPr>
        <w:t xml:space="preserve"> год составила 99,</w:t>
      </w:r>
      <w:r w:rsidR="00567F84">
        <w:rPr>
          <w:rFonts w:eastAsia="Calibri" w:cs="Times New Roman"/>
          <w:sz w:val="24"/>
          <w:szCs w:val="24"/>
        </w:rPr>
        <w:t>2</w:t>
      </w:r>
      <w:r w:rsidRPr="00E526D2">
        <w:rPr>
          <w:rFonts w:eastAsia="Calibri" w:cs="Times New Roman"/>
          <w:sz w:val="24"/>
          <w:szCs w:val="24"/>
        </w:rPr>
        <w:t xml:space="preserve"> %. </w:t>
      </w:r>
    </w:p>
    <w:p w:rsidR="00D827EB" w:rsidRPr="00E526D2" w:rsidRDefault="00D827EB" w:rsidP="00D827EB">
      <w:pPr>
        <w:shd w:val="clear" w:color="auto" w:fill="FFFFFF"/>
        <w:suppressAutoHyphens/>
        <w:spacing w:line="22" w:lineRule="atLeast"/>
        <w:rPr>
          <w:rFonts w:eastAsia="Calibri" w:cs="Times New Roman"/>
          <w:sz w:val="24"/>
          <w:szCs w:val="24"/>
        </w:rPr>
      </w:pPr>
      <w:r w:rsidRPr="00E526D2">
        <w:rPr>
          <w:rFonts w:eastAsia="Calibri" w:cs="Times New Roman"/>
          <w:sz w:val="24"/>
          <w:szCs w:val="24"/>
        </w:rPr>
        <w:t xml:space="preserve">Финансовое обеспечение реализации муниципальных программ осуществлялось за счет средств федерального бюджета (ФБ) в размере </w:t>
      </w:r>
      <w:r w:rsidR="00567F84">
        <w:rPr>
          <w:rFonts w:eastAsia="Calibri" w:cs="Times New Roman"/>
          <w:sz w:val="24"/>
          <w:szCs w:val="24"/>
        </w:rPr>
        <w:t>3</w:t>
      </w:r>
      <w:r w:rsidR="009A052A">
        <w:rPr>
          <w:rFonts w:eastAsia="Calibri" w:cs="Times New Roman"/>
          <w:sz w:val="24"/>
          <w:szCs w:val="24"/>
        </w:rPr>
        <w:t>2 148,7</w:t>
      </w:r>
      <w:r w:rsidRPr="00E526D2">
        <w:rPr>
          <w:rFonts w:eastAsia="Calibri" w:cs="Times New Roman"/>
          <w:sz w:val="24"/>
          <w:szCs w:val="24"/>
        </w:rPr>
        <w:t xml:space="preserve"> тыс. рублей, областного бюджета (</w:t>
      </w:r>
      <w:proofErr w:type="gramStart"/>
      <w:r w:rsidRPr="00E526D2">
        <w:rPr>
          <w:rFonts w:eastAsia="Calibri" w:cs="Times New Roman"/>
          <w:sz w:val="24"/>
          <w:szCs w:val="24"/>
        </w:rPr>
        <w:t>ОБ</w:t>
      </w:r>
      <w:proofErr w:type="gramEnd"/>
      <w:r w:rsidRPr="00E526D2">
        <w:rPr>
          <w:rFonts w:eastAsia="Calibri" w:cs="Times New Roman"/>
          <w:sz w:val="24"/>
          <w:szCs w:val="24"/>
        </w:rPr>
        <w:t xml:space="preserve">) </w:t>
      </w:r>
      <w:proofErr w:type="gramStart"/>
      <w:r w:rsidRPr="00E526D2">
        <w:rPr>
          <w:rFonts w:eastAsia="Calibri" w:cs="Times New Roman"/>
          <w:sz w:val="24"/>
          <w:szCs w:val="24"/>
        </w:rPr>
        <w:t>в</w:t>
      </w:r>
      <w:proofErr w:type="gramEnd"/>
      <w:r w:rsidRPr="00E526D2">
        <w:rPr>
          <w:rFonts w:eastAsia="Calibri" w:cs="Times New Roman"/>
          <w:sz w:val="24"/>
          <w:szCs w:val="24"/>
        </w:rPr>
        <w:t xml:space="preserve"> размере </w:t>
      </w:r>
      <w:r w:rsidR="009A052A">
        <w:rPr>
          <w:rFonts w:eastAsia="Calibri" w:cs="Times New Roman"/>
          <w:sz w:val="24"/>
          <w:szCs w:val="24"/>
        </w:rPr>
        <w:t xml:space="preserve">340 737,0 </w:t>
      </w:r>
      <w:r w:rsidRPr="00E526D2">
        <w:rPr>
          <w:rFonts w:eastAsia="Calibri" w:cs="Times New Roman"/>
          <w:sz w:val="24"/>
          <w:szCs w:val="24"/>
        </w:rPr>
        <w:t xml:space="preserve">тыс. рублей, бюджета муниципального образования (МБ) в размере </w:t>
      </w:r>
      <w:r w:rsidR="00157F0A">
        <w:rPr>
          <w:rFonts w:eastAsia="Calibri" w:cs="Times New Roman"/>
          <w:sz w:val="24"/>
          <w:szCs w:val="24"/>
        </w:rPr>
        <w:t>339</w:t>
      </w:r>
      <w:r w:rsidR="00567F84">
        <w:rPr>
          <w:rFonts w:eastAsia="Calibri" w:cs="Times New Roman"/>
          <w:sz w:val="24"/>
          <w:szCs w:val="24"/>
        </w:rPr>
        <w:t> </w:t>
      </w:r>
      <w:r w:rsidR="00157F0A">
        <w:rPr>
          <w:rFonts w:eastAsia="Calibri" w:cs="Times New Roman"/>
          <w:sz w:val="24"/>
          <w:szCs w:val="24"/>
        </w:rPr>
        <w:t>765</w:t>
      </w:r>
      <w:r w:rsidR="00567F84">
        <w:rPr>
          <w:rFonts w:eastAsia="Calibri" w:cs="Times New Roman"/>
          <w:sz w:val="24"/>
          <w:szCs w:val="24"/>
        </w:rPr>
        <w:t>,</w:t>
      </w:r>
      <w:r w:rsidR="00157F0A">
        <w:rPr>
          <w:rFonts w:eastAsia="Calibri" w:cs="Times New Roman"/>
          <w:sz w:val="24"/>
          <w:szCs w:val="24"/>
        </w:rPr>
        <w:t>1</w:t>
      </w:r>
      <w:r w:rsidRPr="00E526D2">
        <w:rPr>
          <w:rFonts w:eastAsia="Calibri" w:cs="Times New Roman"/>
          <w:sz w:val="24"/>
          <w:szCs w:val="24"/>
        </w:rPr>
        <w:t xml:space="preserve"> тыс. рублей и бюджета сельских поселений (СПБ) в размере  </w:t>
      </w:r>
      <w:r w:rsidR="00157F0A">
        <w:rPr>
          <w:rFonts w:eastAsia="Calibri" w:cs="Times New Roman"/>
          <w:sz w:val="24"/>
          <w:szCs w:val="24"/>
        </w:rPr>
        <w:t>51 005</w:t>
      </w:r>
      <w:r w:rsidR="00567F84">
        <w:rPr>
          <w:rFonts w:eastAsia="Calibri" w:cs="Times New Roman"/>
          <w:sz w:val="24"/>
          <w:szCs w:val="24"/>
        </w:rPr>
        <w:t>,</w:t>
      </w:r>
      <w:r w:rsidR="00157F0A">
        <w:rPr>
          <w:rFonts w:eastAsia="Calibri" w:cs="Times New Roman"/>
          <w:sz w:val="24"/>
          <w:szCs w:val="24"/>
        </w:rPr>
        <w:t>2</w:t>
      </w:r>
      <w:r w:rsidRPr="00E526D2">
        <w:rPr>
          <w:rFonts w:eastAsia="Calibri" w:cs="Times New Roman"/>
          <w:sz w:val="24"/>
          <w:szCs w:val="24"/>
        </w:rPr>
        <w:t xml:space="preserve"> тыс. рублей.</w:t>
      </w:r>
    </w:p>
    <w:p w:rsidR="00D827EB" w:rsidRDefault="00D827EB" w:rsidP="00D827EB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D827EB" w:rsidRDefault="00D827EB" w:rsidP="00567F84">
      <w:pPr>
        <w:suppressAutoHyphens/>
        <w:spacing w:line="264" w:lineRule="auto"/>
        <w:ind w:firstLine="0"/>
        <w:jc w:val="center"/>
        <w:rPr>
          <w:rFonts w:eastAsia="Calibri" w:cs="Times New Roman"/>
        </w:rPr>
      </w:pPr>
      <w:r>
        <w:rPr>
          <w:rFonts w:eastAsia="Calibri" w:cs="Times New Roman"/>
          <w:noProof/>
          <w:lang w:eastAsia="ru-RU"/>
        </w:rPr>
        <w:drawing>
          <wp:inline distT="0" distB="0" distL="0" distR="0">
            <wp:extent cx="5725236" cy="393055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F0E3E" w:rsidRDefault="00EF0E3E" w:rsidP="00A46A7E">
      <w:pPr>
        <w:rPr>
          <w:rFonts w:cs="Times New Roman"/>
          <w:b/>
          <w:i/>
          <w:sz w:val="24"/>
          <w:szCs w:val="24"/>
        </w:rPr>
      </w:pPr>
    </w:p>
    <w:p w:rsidR="005E3E83" w:rsidRPr="00E526D2" w:rsidRDefault="005E3E83" w:rsidP="00C261D6">
      <w:pPr>
        <w:rPr>
          <w:rFonts w:cs="Times New Roman"/>
          <w:sz w:val="24"/>
          <w:szCs w:val="24"/>
        </w:rPr>
      </w:pPr>
    </w:p>
    <w:p w:rsidR="00B21100" w:rsidRDefault="00B21100" w:rsidP="004C055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A99" w:rsidRPr="004C0552" w:rsidRDefault="005B1A99" w:rsidP="004C055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55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C0552">
        <w:rPr>
          <w:rFonts w:ascii="Times New Roman" w:hAnsi="Times New Roman" w:cs="Times New Roman"/>
          <w:b/>
          <w:sz w:val="24"/>
          <w:szCs w:val="24"/>
        </w:rPr>
        <w:t>.</w:t>
      </w:r>
      <w:r w:rsidRPr="004C0552">
        <w:rPr>
          <w:b/>
          <w:sz w:val="24"/>
          <w:szCs w:val="24"/>
        </w:rPr>
        <w:t xml:space="preserve"> </w:t>
      </w:r>
      <w:r w:rsidRPr="004C055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4C0552">
        <w:rPr>
          <w:rFonts w:ascii="Times New Roman" w:hAnsi="Times New Roman" w:cs="Times New Roman"/>
          <w:b/>
          <w:sz w:val="24"/>
          <w:szCs w:val="24"/>
        </w:rPr>
        <w:t xml:space="preserve">ведения о степени соответствия установленных и достигнутых показателей муниципальных программ </w:t>
      </w:r>
    </w:p>
    <w:p w:rsidR="009006A3" w:rsidRDefault="009006A3" w:rsidP="0012564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907" w:rsidRDefault="00AF1907" w:rsidP="00AF1907">
      <w:pPr>
        <w:suppressAutoHyphens/>
        <w:spacing w:line="264" w:lineRule="auto"/>
        <w:rPr>
          <w:rFonts w:eastAsia="Calibri" w:cs="Times New Roman"/>
          <w:sz w:val="24"/>
          <w:szCs w:val="24"/>
        </w:rPr>
      </w:pPr>
      <w:r w:rsidRPr="004330F5">
        <w:rPr>
          <w:rFonts w:eastAsia="Calibri" w:cs="Times New Roman"/>
          <w:sz w:val="24"/>
          <w:szCs w:val="24"/>
        </w:rPr>
        <w:t>Для оценки степени достижения цели и решения задач муниципальной программы определяется степень достижения плановых значений каждого показателя (</w:t>
      </w:r>
      <w:r w:rsidR="00157F0A">
        <w:rPr>
          <w:rFonts w:eastAsia="Calibri" w:cs="Times New Roman"/>
          <w:sz w:val="24"/>
          <w:szCs w:val="24"/>
        </w:rPr>
        <w:t>результата</w:t>
      </w:r>
      <w:r w:rsidRPr="004330F5">
        <w:rPr>
          <w:rFonts w:eastAsia="Calibri" w:cs="Times New Roman"/>
          <w:sz w:val="24"/>
          <w:szCs w:val="24"/>
        </w:rPr>
        <w:t>), характеризующего цель и задачи муниципальной программы</w:t>
      </w:r>
      <w:r>
        <w:rPr>
          <w:rFonts w:eastAsia="Calibri" w:cs="Times New Roman"/>
          <w:sz w:val="24"/>
          <w:szCs w:val="24"/>
        </w:rPr>
        <w:t>.</w:t>
      </w:r>
    </w:p>
    <w:p w:rsidR="00AF1907" w:rsidRDefault="00AF1907" w:rsidP="00AF1907">
      <w:pPr>
        <w:suppressAutoHyphens/>
        <w:spacing w:line="264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В соответствие</w:t>
      </w:r>
      <w:r w:rsidRPr="00F35B0F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с данной</w:t>
      </w:r>
      <w:r w:rsidRPr="00F35B0F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оценкой</w:t>
      </w:r>
      <w:r w:rsidRPr="00F35B0F">
        <w:rPr>
          <w:rFonts w:eastAsia="Calibri" w:cs="Times New Roman"/>
          <w:sz w:val="24"/>
          <w:szCs w:val="24"/>
        </w:rPr>
        <w:t xml:space="preserve"> произв</w:t>
      </w:r>
      <w:r>
        <w:rPr>
          <w:rFonts w:eastAsia="Calibri" w:cs="Times New Roman"/>
          <w:sz w:val="24"/>
          <w:szCs w:val="24"/>
        </w:rPr>
        <w:t>одится</w:t>
      </w:r>
      <w:r w:rsidRPr="00F35B0F">
        <w:rPr>
          <w:rFonts w:eastAsia="Calibri" w:cs="Times New Roman"/>
          <w:sz w:val="24"/>
          <w:szCs w:val="24"/>
        </w:rPr>
        <w:t xml:space="preserve"> расчет по определению выполнения целевых показателей (</w:t>
      </w:r>
      <w:r w:rsidR="00157F0A">
        <w:rPr>
          <w:rFonts w:eastAsia="Calibri" w:cs="Times New Roman"/>
          <w:sz w:val="24"/>
          <w:szCs w:val="24"/>
        </w:rPr>
        <w:t>результата</w:t>
      </w:r>
      <w:r w:rsidRPr="00F35B0F">
        <w:rPr>
          <w:rFonts w:eastAsia="Calibri" w:cs="Times New Roman"/>
          <w:sz w:val="24"/>
          <w:szCs w:val="24"/>
        </w:rPr>
        <w:t xml:space="preserve">) </w:t>
      </w:r>
      <w:r w:rsidRPr="006D302D">
        <w:rPr>
          <w:rFonts w:eastAsia="Calibri" w:cs="Times New Roman"/>
          <w:sz w:val="24"/>
          <w:szCs w:val="24"/>
        </w:rPr>
        <w:t>характеризующ</w:t>
      </w:r>
      <w:r>
        <w:rPr>
          <w:rFonts w:eastAsia="Calibri" w:cs="Times New Roman"/>
          <w:sz w:val="24"/>
          <w:szCs w:val="24"/>
        </w:rPr>
        <w:t>их</w:t>
      </w:r>
      <w:r w:rsidRPr="006D302D">
        <w:rPr>
          <w:rFonts w:eastAsia="Calibri" w:cs="Times New Roman"/>
          <w:sz w:val="24"/>
          <w:szCs w:val="24"/>
        </w:rPr>
        <w:t xml:space="preserve"> цель и задачи </w:t>
      </w:r>
      <w:r>
        <w:rPr>
          <w:rFonts w:eastAsia="Calibri" w:cs="Times New Roman"/>
          <w:sz w:val="24"/>
          <w:szCs w:val="24"/>
        </w:rPr>
        <w:t>программы (</w:t>
      </w:r>
      <w:r w:rsidRPr="006D302D">
        <w:rPr>
          <w:rFonts w:eastAsia="Calibri" w:cs="Times New Roman"/>
          <w:sz w:val="24"/>
          <w:szCs w:val="24"/>
        </w:rPr>
        <w:t>подпрограммы</w:t>
      </w:r>
      <w:r w:rsidRPr="00F35B0F">
        <w:rPr>
          <w:rFonts w:eastAsia="Calibri" w:cs="Times New Roman"/>
          <w:sz w:val="24"/>
          <w:szCs w:val="24"/>
        </w:rPr>
        <w:t>) исходя</w:t>
      </w:r>
      <w:r>
        <w:rPr>
          <w:rFonts w:eastAsia="Calibri" w:cs="Times New Roman"/>
          <w:sz w:val="24"/>
          <w:szCs w:val="24"/>
        </w:rPr>
        <w:t xml:space="preserve"> из </w:t>
      </w:r>
      <w:r w:rsidRPr="006D302D">
        <w:rPr>
          <w:rFonts w:eastAsia="Calibri" w:cs="Times New Roman"/>
          <w:sz w:val="24"/>
          <w:szCs w:val="24"/>
        </w:rPr>
        <w:t>зн</w:t>
      </w:r>
      <w:r>
        <w:rPr>
          <w:rFonts w:eastAsia="Calibri" w:cs="Times New Roman"/>
          <w:sz w:val="24"/>
          <w:szCs w:val="24"/>
        </w:rPr>
        <w:t>ачения показателя (</w:t>
      </w:r>
      <w:r w:rsidR="00157F0A">
        <w:rPr>
          <w:rFonts w:eastAsia="Calibri" w:cs="Times New Roman"/>
          <w:sz w:val="24"/>
          <w:szCs w:val="24"/>
        </w:rPr>
        <w:t>результата</w:t>
      </w:r>
      <w:r>
        <w:rPr>
          <w:rFonts w:eastAsia="Calibri" w:cs="Times New Roman"/>
          <w:sz w:val="24"/>
          <w:szCs w:val="24"/>
        </w:rPr>
        <w:t xml:space="preserve">) </w:t>
      </w:r>
      <w:r w:rsidRPr="006D302D">
        <w:rPr>
          <w:rFonts w:eastAsia="Calibri" w:cs="Times New Roman"/>
          <w:sz w:val="24"/>
          <w:szCs w:val="24"/>
        </w:rPr>
        <w:t>фактически достигнут</w:t>
      </w:r>
      <w:r>
        <w:rPr>
          <w:rFonts w:eastAsia="Calibri" w:cs="Times New Roman"/>
          <w:sz w:val="24"/>
          <w:szCs w:val="24"/>
        </w:rPr>
        <w:t>ого</w:t>
      </w:r>
      <w:r w:rsidRPr="006D302D">
        <w:rPr>
          <w:rFonts w:eastAsia="Calibri" w:cs="Times New Roman"/>
          <w:sz w:val="24"/>
          <w:szCs w:val="24"/>
        </w:rPr>
        <w:t xml:space="preserve"> на конец отчетного периода</w:t>
      </w:r>
      <w:r w:rsidRPr="00F35B0F">
        <w:rPr>
          <w:rFonts w:eastAsia="Calibri" w:cs="Times New Roman"/>
          <w:sz w:val="24"/>
          <w:szCs w:val="24"/>
        </w:rPr>
        <w:t xml:space="preserve">, от </w:t>
      </w:r>
      <w:r w:rsidRPr="006D302D">
        <w:rPr>
          <w:rFonts w:eastAsia="Calibri" w:cs="Times New Roman"/>
          <w:sz w:val="24"/>
          <w:szCs w:val="24"/>
        </w:rPr>
        <w:t>планово</w:t>
      </w:r>
      <w:r>
        <w:rPr>
          <w:rFonts w:eastAsia="Calibri" w:cs="Times New Roman"/>
          <w:sz w:val="24"/>
          <w:szCs w:val="24"/>
        </w:rPr>
        <w:t xml:space="preserve">го </w:t>
      </w:r>
      <w:r w:rsidRPr="006D302D">
        <w:rPr>
          <w:rFonts w:eastAsia="Calibri" w:cs="Times New Roman"/>
          <w:sz w:val="24"/>
          <w:szCs w:val="24"/>
        </w:rPr>
        <w:t>значени</w:t>
      </w:r>
      <w:r>
        <w:rPr>
          <w:rFonts w:eastAsia="Calibri" w:cs="Times New Roman"/>
          <w:sz w:val="24"/>
          <w:szCs w:val="24"/>
        </w:rPr>
        <w:t>я показателя (</w:t>
      </w:r>
      <w:r w:rsidR="00157F0A">
        <w:rPr>
          <w:rFonts w:eastAsia="Calibri" w:cs="Times New Roman"/>
          <w:sz w:val="24"/>
          <w:szCs w:val="24"/>
        </w:rPr>
        <w:t>результата</w:t>
      </w:r>
      <w:r>
        <w:rPr>
          <w:rFonts w:eastAsia="Calibri" w:cs="Times New Roman"/>
          <w:sz w:val="24"/>
          <w:szCs w:val="24"/>
        </w:rPr>
        <w:t>).</w:t>
      </w:r>
    </w:p>
    <w:p w:rsidR="00AF1907" w:rsidRPr="002C4F39" w:rsidRDefault="00AF1907" w:rsidP="00AF1907">
      <w:pPr>
        <w:suppressAutoHyphens/>
        <w:spacing w:line="264" w:lineRule="auto"/>
        <w:rPr>
          <w:rFonts w:eastAsia="Calibri" w:cs="Times New Roman"/>
          <w:sz w:val="24"/>
          <w:szCs w:val="24"/>
        </w:rPr>
      </w:pPr>
      <w:r w:rsidRPr="004330F5">
        <w:rPr>
          <w:rFonts w:eastAsia="Calibri" w:cs="Times New Roman"/>
          <w:sz w:val="24"/>
          <w:szCs w:val="24"/>
        </w:rPr>
        <w:t>Сведения о достижении показателей (</w:t>
      </w:r>
      <w:r w:rsidR="00157F0A">
        <w:rPr>
          <w:rFonts w:eastAsia="Calibri" w:cs="Times New Roman"/>
          <w:sz w:val="24"/>
          <w:szCs w:val="24"/>
        </w:rPr>
        <w:t>результата</w:t>
      </w:r>
      <w:r w:rsidRPr="004330F5">
        <w:rPr>
          <w:rFonts w:eastAsia="Calibri" w:cs="Times New Roman"/>
          <w:sz w:val="24"/>
          <w:szCs w:val="24"/>
        </w:rPr>
        <w:t xml:space="preserve">) </w:t>
      </w:r>
      <w:r>
        <w:rPr>
          <w:rFonts w:eastAsia="Calibri" w:cs="Times New Roman"/>
          <w:sz w:val="24"/>
          <w:szCs w:val="24"/>
        </w:rPr>
        <w:t xml:space="preserve">по </w:t>
      </w:r>
      <w:r w:rsidRPr="004330F5">
        <w:rPr>
          <w:rFonts w:eastAsia="Calibri" w:cs="Times New Roman"/>
          <w:sz w:val="24"/>
          <w:szCs w:val="24"/>
        </w:rPr>
        <w:t>муниципальны</w:t>
      </w:r>
      <w:r>
        <w:rPr>
          <w:rFonts w:eastAsia="Calibri" w:cs="Times New Roman"/>
          <w:sz w:val="24"/>
          <w:szCs w:val="24"/>
        </w:rPr>
        <w:t>м</w:t>
      </w:r>
      <w:r w:rsidRPr="004330F5">
        <w:rPr>
          <w:rFonts w:eastAsia="Calibri" w:cs="Times New Roman"/>
          <w:sz w:val="24"/>
          <w:szCs w:val="24"/>
        </w:rPr>
        <w:t xml:space="preserve"> программ</w:t>
      </w:r>
      <w:r>
        <w:rPr>
          <w:rFonts w:eastAsia="Calibri" w:cs="Times New Roman"/>
          <w:sz w:val="24"/>
          <w:szCs w:val="24"/>
        </w:rPr>
        <w:t>ам</w:t>
      </w:r>
      <w:r w:rsidRPr="004330F5">
        <w:rPr>
          <w:rFonts w:eastAsia="Calibri" w:cs="Times New Roman"/>
          <w:sz w:val="24"/>
          <w:szCs w:val="24"/>
        </w:rPr>
        <w:t xml:space="preserve"> за 202</w:t>
      </w:r>
      <w:r w:rsidR="00157F0A">
        <w:rPr>
          <w:rFonts w:eastAsia="Calibri" w:cs="Times New Roman"/>
          <w:sz w:val="24"/>
          <w:szCs w:val="24"/>
        </w:rPr>
        <w:t>3</w:t>
      </w:r>
      <w:r w:rsidRPr="004330F5">
        <w:rPr>
          <w:rFonts w:eastAsia="Calibri" w:cs="Times New Roman"/>
          <w:sz w:val="24"/>
          <w:szCs w:val="24"/>
        </w:rPr>
        <w:t xml:space="preserve"> год </w:t>
      </w:r>
      <w:r>
        <w:rPr>
          <w:rFonts w:eastAsia="Calibri" w:cs="Times New Roman"/>
          <w:sz w:val="24"/>
          <w:szCs w:val="24"/>
        </w:rPr>
        <w:t xml:space="preserve"> представлены в таблицах.</w:t>
      </w:r>
    </w:p>
    <w:p w:rsidR="00AF1907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AF2C4B" w:rsidRDefault="00AF2C4B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pPr w:leftFromText="180" w:rightFromText="180" w:vertAnchor="text" w:horzAnchor="margin" w:tblpY="316"/>
        <w:tblW w:w="5000" w:type="pct"/>
        <w:tblCellMar>
          <w:left w:w="10" w:type="dxa"/>
          <w:right w:w="10" w:type="dxa"/>
        </w:tblCellMar>
        <w:tblLook w:val="0000"/>
      </w:tblPr>
      <w:tblGrid>
        <w:gridCol w:w="386"/>
        <w:gridCol w:w="3611"/>
        <w:gridCol w:w="17"/>
        <w:gridCol w:w="19"/>
        <w:gridCol w:w="1223"/>
        <w:gridCol w:w="15"/>
        <w:gridCol w:w="1851"/>
        <w:gridCol w:w="1074"/>
        <w:gridCol w:w="1179"/>
      </w:tblGrid>
      <w:tr w:rsidR="00AC299C" w:rsidRPr="00787B83" w:rsidTr="00AC299C">
        <w:trPr>
          <w:cantSplit/>
          <w:trHeight w:val="37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787B83" w:rsidRDefault="00AC299C" w:rsidP="00AC299C">
            <w:pPr>
              <w:ind w:firstLine="0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87B83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культуры Адамовского района» </w:t>
            </w:r>
          </w:p>
        </w:tc>
      </w:tr>
      <w:tr w:rsidR="00AC299C" w:rsidRPr="00787B83" w:rsidTr="00AC299C">
        <w:trPr>
          <w:cantSplit/>
          <w:trHeight w:val="34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787B83" w:rsidRDefault="00AC299C" w:rsidP="00AC299C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7B83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Региональный проект «Культурная среда»</w:t>
            </w:r>
          </w:p>
        </w:tc>
      </w:tr>
      <w:tr w:rsidR="00AC299C" w:rsidRPr="00AC2A6F" w:rsidTr="00AC299C">
        <w:trPr>
          <w:cantSplit/>
          <w:trHeight w:val="400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 (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результата</w:t>
            </w: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Значения показателей (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результата</w:t>
            </w: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C299C" w:rsidRPr="00AC2A6F" w:rsidTr="00AC299C">
        <w:trPr>
          <w:cantSplit/>
          <w:trHeight w:val="212"/>
        </w:trPr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C299C" w:rsidRPr="00AC2A6F" w:rsidTr="00AC299C">
        <w:trPr>
          <w:cantSplit/>
          <w:trHeight w:val="201"/>
        </w:trPr>
        <w:tc>
          <w:tcPr>
            <w:tcW w:w="2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A4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факт на 01.01.202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C299C" w:rsidRPr="00AC2A6F" w:rsidTr="00AC299C">
        <w:trPr>
          <w:cantSplit/>
          <w:trHeight w:val="346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объектов культуры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AC299C" w:rsidRPr="00AC2A6F" w:rsidTr="00AC299C">
        <w:trPr>
          <w:cantSplit/>
          <w:trHeight w:val="346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7B8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отремонтированных объектов культуры, либо получивших современное музыкальное оборудование и инструменты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C299C" w:rsidRPr="00787B83" w:rsidTr="00AC299C">
        <w:trPr>
          <w:cantSplit/>
          <w:trHeight w:val="34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787B83" w:rsidRDefault="00AC299C" w:rsidP="00AC299C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87B8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 «Организация досуга населения, проведения мероприятий, сохранение, использование и популяризация культурного наследия, местного и традиционного творчества»</w:t>
            </w:r>
          </w:p>
        </w:tc>
      </w:tr>
      <w:tr w:rsidR="00AC299C" w:rsidRPr="00AC2A6F" w:rsidTr="00AC299C">
        <w:trPr>
          <w:cantSplit/>
          <w:trHeight w:val="834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99C" w:rsidRPr="00787B83" w:rsidRDefault="00AC299C" w:rsidP="00AC299C">
            <w:pPr>
              <w:ind w:firstLine="0"/>
              <w:jc w:val="left"/>
              <w:rPr>
                <w:sz w:val="24"/>
                <w:szCs w:val="24"/>
              </w:rPr>
            </w:pPr>
            <w:r w:rsidRPr="00787B83">
              <w:rPr>
                <w:sz w:val="24"/>
                <w:szCs w:val="24"/>
              </w:rPr>
              <w:t>Количество культурн</w:t>
            </w:r>
            <w:proofErr w:type="gramStart"/>
            <w:r w:rsidRPr="00787B83">
              <w:rPr>
                <w:sz w:val="24"/>
                <w:szCs w:val="24"/>
              </w:rPr>
              <w:t>о-</w:t>
            </w:r>
            <w:proofErr w:type="gramEnd"/>
            <w:r w:rsidRPr="00787B83">
              <w:rPr>
                <w:sz w:val="24"/>
                <w:szCs w:val="24"/>
              </w:rPr>
              <w:t xml:space="preserve"> досуговых мероприятий, концертов, спектаклей, фестивалей, конкурсов, выступлений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4496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4523</w:t>
            </w:r>
          </w:p>
        </w:tc>
      </w:tr>
      <w:tr w:rsidR="00AC299C" w:rsidRPr="00AC2A6F" w:rsidTr="00AC299C">
        <w:trPr>
          <w:cantSplit/>
          <w:trHeight w:val="614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99C" w:rsidRPr="00787B83" w:rsidRDefault="00AC299C" w:rsidP="00AC299C">
            <w:pPr>
              <w:ind w:firstLine="0"/>
              <w:jc w:val="left"/>
              <w:rPr>
                <w:sz w:val="24"/>
                <w:szCs w:val="24"/>
              </w:rPr>
            </w:pPr>
            <w:r w:rsidRPr="00787B83">
              <w:rPr>
                <w:sz w:val="24"/>
                <w:szCs w:val="24"/>
              </w:rPr>
              <w:t>Количество посещений культурно-досуговых мероприятий в культурно-досуговых учреждениях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ел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210,8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200,2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AC299C" w:rsidRPr="00AC2A6F" w:rsidTr="00AC299C">
        <w:trPr>
          <w:cantSplit/>
          <w:trHeight w:val="614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2471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2471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C299C" w:rsidRPr="00AC2A6F" w:rsidTr="00AC299C">
        <w:trPr>
          <w:cantSplit/>
          <w:trHeight w:val="614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87B8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787B8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этнонациональных</w:t>
            </w:r>
            <w:proofErr w:type="spellEnd"/>
            <w:r w:rsidRPr="00787B8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AC299C" w:rsidRPr="00AC2A6F" w:rsidTr="00AC299C">
        <w:trPr>
          <w:cantSplit/>
          <w:trHeight w:val="614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787B83" w:rsidRDefault="00AC299C" w:rsidP="00AC299C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87B8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Количество посетителей </w:t>
            </w:r>
            <w:proofErr w:type="spellStart"/>
            <w:r w:rsidRPr="00787B8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этнонациональных</w:t>
            </w:r>
            <w:proofErr w:type="spellEnd"/>
            <w:r w:rsidRPr="00787B8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2480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2480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7315</w:t>
            </w:r>
          </w:p>
        </w:tc>
      </w:tr>
      <w:tr w:rsidR="00AC299C" w:rsidRPr="00AC2A6F" w:rsidTr="00AC299C">
        <w:trPr>
          <w:cantSplit/>
          <w:trHeight w:val="614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Уровень соотношений заработной платы работников муниципальных учреждений культуры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C299C" w:rsidRPr="00A450B6" w:rsidTr="00AC299C">
        <w:trPr>
          <w:trHeight w:val="36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450B6" w:rsidRDefault="00AC299C" w:rsidP="00AC299C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450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Комплекс процессных мероприятий «Проведение зрелищных культурно – массовых мероприятий с использованием возможностей киновидеосервиса и организация досуга»</w:t>
            </w:r>
          </w:p>
        </w:tc>
      </w:tr>
      <w:tr w:rsidR="00AC299C" w:rsidRPr="00AC2A6F" w:rsidTr="00AC299C">
        <w:trPr>
          <w:trHeight w:val="405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 (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результата</w:t>
            </w: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7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Значения показателей (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результата</w:t>
            </w: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C299C" w:rsidRPr="002C4F39" w:rsidTr="00AC299C">
        <w:trPr>
          <w:trHeight w:val="409"/>
        </w:trPr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2022 </w:t>
            </w: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2C4F39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F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C4F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C299C" w:rsidRPr="00AC2A6F" w:rsidTr="00AC299C">
        <w:trPr>
          <w:trHeight w:val="557"/>
        </w:trPr>
        <w:tc>
          <w:tcPr>
            <w:tcW w:w="2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факт на 01.01.2024</w:t>
            </w:r>
          </w:p>
        </w:tc>
      </w:tr>
      <w:tr w:rsidR="00AC299C" w:rsidRPr="00AC2A6F" w:rsidTr="00AC299C">
        <w:trPr>
          <w:trHeight w:val="36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0B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посетителей на киносеансах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ел.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</w:tr>
      <w:tr w:rsidR="00AC299C" w:rsidTr="00AC299C">
        <w:trPr>
          <w:trHeight w:val="36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450B6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Комплекс процессных мероприятий  «Развитие учреждений дополнительного образования детей</w:t>
            </w:r>
            <w:r w:rsidRPr="00A450B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AC299C" w:rsidRPr="00AC2A6F" w:rsidTr="00AC299C">
        <w:trPr>
          <w:trHeight w:val="36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50B6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объектов дополнительного образования детей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C299C" w:rsidRPr="00AC2A6F" w:rsidTr="00AC299C">
        <w:trPr>
          <w:trHeight w:val="36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450B6" w:rsidRDefault="00AC299C" w:rsidP="00AC299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450B6">
              <w:rPr>
                <w:rFonts w:eastAsia="Times New Roman" w:cs="Times New Roman"/>
                <w:sz w:val="24"/>
                <w:szCs w:val="24"/>
                <w:lang w:eastAsia="ru-RU"/>
              </w:rPr>
              <w:t>Среднегодовое  количество учащихся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</w:tr>
      <w:tr w:rsidR="00AC299C" w:rsidTr="00AC299C">
        <w:trPr>
          <w:trHeight w:val="36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450B6" w:rsidRDefault="00AC299C" w:rsidP="00AC299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249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проведенных внеклассных  и концертно </w:t>
            </w:r>
            <w:proofErr w:type="gramStart"/>
            <w:r w:rsidRPr="00452491">
              <w:rPr>
                <w:rFonts w:eastAsia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452491">
              <w:rPr>
                <w:rFonts w:eastAsia="Times New Roman" w:cs="Times New Roman"/>
                <w:sz w:val="24"/>
                <w:szCs w:val="24"/>
                <w:lang w:eastAsia="ru-RU"/>
              </w:rPr>
              <w:t>росветительных мероприятий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AC299C" w:rsidTr="00AC299C">
        <w:trPr>
          <w:trHeight w:val="36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450B6" w:rsidRDefault="00AC299C" w:rsidP="00AC299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249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посещений внеклассных  и концертно </w:t>
            </w:r>
            <w:proofErr w:type="gramStart"/>
            <w:r w:rsidRPr="00452491">
              <w:rPr>
                <w:rFonts w:eastAsia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452491">
              <w:rPr>
                <w:rFonts w:eastAsia="Times New Roman" w:cs="Times New Roman"/>
                <w:sz w:val="24"/>
                <w:szCs w:val="24"/>
                <w:lang w:eastAsia="ru-RU"/>
              </w:rPr>
              <w:t>росветительных мероприятий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ел.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AC299C" w:rsidRPr="00AC2A6F" w:rsidTr="00AC299C">
        <w:trPr>
          <w:cantSplit/>
          <w:trHeight w:val="36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Уровень соотношений заработной платы работников муниципальных учреждений дополнительного образования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AC299C" w:rsidRPr="00AC2A6F" w:rsidTr="00AC299C">
        <w:trPr>
          <w:cantSplit/>
          <w:trHeight w:val="36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49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Доля учащихся, занимающихся по предпрофессиональным программам, к общему числу учащихся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63,3</w:t>
            </w:r>
          </w:p>
        </w:tc>
      </w:tr>
      <w:tr w:rsidR="00AC299C" w:rsidRPr="00452491" w:rsidTr="00AC299C">
        <w:trPr>
          <w:cantSplit/>
          <w:trHeight w:val="36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452491" w:rsidRDefault="00AC299C" w:rsidP="00AC299C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249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Комплекс процессных мероприятий  «Создание условий для обеспечения доступности и сохранности музейных фондов»</w:t>
            </w:r>
          </w:p>
        </w:tc>
      </w:tr>
      <w:tr w:rsidR="00AC299C" w:rsidRPr="00AC2A6F" w:rsidTr="00AC299C">
        <w:trPr>
          <w:cantSplit/>
          <w:trHeight w:val="720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объектов культуры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C299C" w:rsidRPr="00AC2A6F" w:rsidTr="00AC299C">
        <w:trPr>
          <w:cantSplit/>
          <w:trHeight w:val="467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99C" w:rsidRPr="00452491" w:rsidRDefault="00AC299C" w:rsidP="00AC29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52491">
              <w:rPr>
                <w:sz w:val="24"/>
                <w:szCs w:val="24"/>
              </w:rPr>
              <w:t>Количество экскурсий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AC299C" w:rsidRPr="00AC2A6F" w:rsidTr="00AC299C">
        <w:trPr>
          <w:cantSplit/>
          <w:trHeight w:val="54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99C" w:rsidRPr="00452491" w:rsidRDefault="00AC299C" w:rsidP="00AC29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52491">
              <w:rPr>
                <w:sz w:val="24"/>
                <w:szCs w:val="24"/>
              </w:rPr>
              <w:t>Количество культурно-образовательных мероприятий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AC299C" w:rsidTr="00AC299C">
        <w:trPr>
          <w:cantSplit/>
          <w:trHeight w:val="54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99C" w:rsidRPr="00452491" w:rsidRDefault="00AC299C" w:rsidP="00AC29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52491">
              <w:rPr>
                <w:sz w:val="24"/>
                <w:szCs w:val="24"/>
              </w:rPr>
              <w:t>Количество массовых мероприятий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C299C" w:rsidTr="00AC299C">
        <w:trPr>
          <w:cantSplit/>
          <w:trHeight w:val="54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99C" w:rsidRPr="00452491" w:rsidRDefault="00AC299C" w:rsidP="00AC29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52491">
              <w:rPr>
                <w:sz w:val="24"/>
                <w:szCs w:val="24"/>
              </w:rPr>
              <w:t>Количество выставок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AC299C" w:rsidTr="00AC299C">
        <w:trPr>
          <w:cantSplit/>
          <w:trHeight w:val="54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99C" w:rsidRPr="00452491" w:rsidRDefault="00AC299C" w:rsidP="00AC299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посещений музеев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ел.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C299C" w:rsidRPr="00452491" w:rsidTr="00AC299C">
        <w:trPr>
          <w:cantSplit/>
          <w:trHeight w:val="54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452491" w:rsidRDefault="00AC299C" w:rsidP="00AC299C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249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Комплекс процессных мероприятий  «Развитие библиотечного дела»</w:t>
            </w:r>
          </w:p>
        </w:tc>
      </w:tr>
      <w:tr w:rsidR="00AC299C" w:rsidRPr="00AC2A6F" w:rsidTr="00AC299C">
        <w:trPr>
          <w:cantSplit/>
          <w:trHeight w:val="36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библиотек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AC299C" w:rsidRPr="00AC2A6F" w:rsidTr="00AC299C">
        <w:trPr>
          <w:cantSplit/>
          <w:trHeight w:val="36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F2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проведенных мероприятий (в библиотеках)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1864</w:t>
            </w:r>
          </w:p>
        </w:tc>
      </w:tr>
      <w:tr w:rsidR="00AC299C" w:rsidTr="00AC299C">
        <w:trPr>
          <w:cantSplit/>
          <w:trHeight w:val="36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4A2F27" w:rsidRDefault="00AC299C" w:rsidP="00AC299C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F2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посещений библиотек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170,7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178,6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183,3</w:t>
            </w:r>
          </w:p>
        </w:tc>
      </w:tr>
      <w:tr w:rsidR="00AC299C" w:rsidRPr="00AC2A6F" w:rsidTr="00AC299C">
        <w:trPr>
          <w:cantSplit/>
          <w:trHeight w:val="36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Уровень соотношений заработной платы работников муниципальных учреждений культуры к средней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AC299C" w:rsidRPr="00AC2A6F" w:rsidTr="00AC299C">
        <w:trPr>
          <w:cantSplit/>
          <w:trHeight w:val="36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F2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C299C" w:rsidRPr="00D2345B" w:rsidTr="00AC299C">
        <w:trPr>
          <w:cantSplit/>
          <w:trHeight w:val="36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D2345B" w:rsidRDefault="00AC299C" w:rsidP="00AC299C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345B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Комплекс процессных мероприятий  «Развитие хозяйственной деятельности учреждений культуры»</w:t>
            </w:r>
          </w:p>
        </w:tc>
      </w:tr>
      <w:tr w:rsidR="00AC299C" w:rsidRPr="00AC2A6F" w:rsidTr="00AC299C">
        <w:trPr>
          <w:cantSplit/>
          <w:trHeight w:val="36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есперебойность работы газовых котельных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AC299C" w:rsidRPr="00AC2A6F" w:rsidTr="00AC299C">
        <w:trPr>
          <w:cantSplit/>
          <w:trHeight w:val="36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беспечение транспортными средствами учреждения культуры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C299C" w:rsidRPr="00AC2A6F" w:rsidTr="00AC299C">
        <w:trPr>
          <w:cantSplit/>
          <w:trHeight w:val="36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проверок, обследований технического состояния зданий, оборудования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санитарно-бытовых помещений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AC299C" w:rsidRPr="00D2345B" w:rsidTr="00AC299C">
        <w:trPr>
          <w:cantSplit/>
          <w:trHeight w:val="36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D2345B" w:rsidRDefault="00AC299C" w:rsidP="00AC299C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345B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Комплекс процессных мероприятий «Пожарная безопасность учреждений культуры»</w:t>
            </w:r>
          </w:p>
        </w:tc>
      </w:tr>
      <w:tr w:rsidR="00AC299C" w:rsidRPr="00AC2A6F" w:rsidTr="00AC299C">
        <w:trPr>
          <w:cantSplit/>
          <w:trHeight w:val="36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Обеспеченность учреждений культуры индивидуальными средствами пожаротушения (огнетушители)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</w:tr>
      <w:tr w:rsidR="00AC299C" w:rsidRPr="00AC2A6F" w:rsidTr="00AC299C">
        <w:trPr>
          <w:cantSplit/>
          <w:trHeight w:val="36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rebuchet MS" w:cs="Trebuchet MS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D2345B" w:rsidRDefault="00AC299C" w:rsidP="00AC299C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проверок, обследований пожарных выходов, путей эвакуации людей при пожаре и исправности средств пожаротушения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AF1907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AC299C" w:rsidRDefault="00AC299C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401"/>
        <w:gridCol w:w="5299"/>
        <w:gridCol w:w="1282"/>
        <w:gridCol w:w="591"/>
        <w:gridCol w:w="511"/>
        <w:gridCol w:w="1291"/>
      </w:tblGrid>
      <w:tr w:rsidR="00AC299C" w:rsidRPr="00D2345B" w:rsidTr="00AC299C">
        <w:trPr>
          <w:trHeight w:val="370"/>
          <w:tblHeader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D2345B" w:rsidRDefault="00AC299C" w:rsidP="00AC299C">
            <w:pPr>
              <w:ind w:firstLine="0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2345B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муниципальной службы в администрации Адамовского района»</w:t>
            </w:r>
          </w:p>
        </w:tc>
      </w:tr>
      <w:tr w:rsidR="00AC299C" w:rsidRPr="00AC2A6F" w:rsidTr="00AC299C">
        <w:trPr>
          <w:trHeight w:val="370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оказателя</w:t>
            </w:r>
          </w:p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результата</w:t>
            </w: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Значения показателей (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результата</w:t>
            </w:r>
            <w:r w:rsidRPr="00AC2A6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C299C" w:rsidRPr="00AC2A6F" w:rsidTr="00AC299C">
        <w:trPr>
          <w:trHeight w:val="346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670B6C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670B6C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670B6C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670B6C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  <w:r w:rsidRPr="00B558F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C299C" w:rsidRPr="00B558F3" w:rsidTr="00AC299C">
        <w:trPr>
          <w:trHeight w:val="888"/>
          <w:tblHeader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670B6C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670B6C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670B6C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670B6C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99C" w:rsidRPr="00B558F3" w:rsidRDefault="00AC299C" w:rsidP="00AC299C">
            <w:pPr>
              <w:ind w:firstLine="0"/>
              <w:jc w:val="center"/>
              <w:rPr>
                <w:sz w:val="24"/>
                <w:szCs w:val="24"/>
              </w:rPr>
            </w:pPr>
            <w:r w:rsidRPr="00B558F3">
              <w:rPr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99C" w:rsidRPr="00B558F3" w:rsidRDefault="00AC299C" w:rsidP="00AC299C">
            <w:pPr>
              <w:ind w:firstLine="0"/>
              <w:jc w:val="center"/>
              <w:rPr>
                <w:sz w:val="24"/>
                <w:szCs w:val="24"/>
              </w:rPr>
            </w:pPr>
            <w:r w:rsidRPr="00737ADA">
              <w:rPr>
                <w:sz w:val="24"/>
                <w:szCs w:val="24"/>
              </w:rPr>
              <w:t>факт на 01.01.202</w:t>
            </w:r>
            <w:r>
              <w:rPr>
                <w:sz w:val="24"/>
                <w:szCs w:val="24"/>
              </w:rPr>
              <w:t>4</w:t>
            </w:r>
          </w:p>
        </w:tc>
      </w:tr>
      <w:tr w:rsidR="00AC299C" w:rsidRPr="001A236A" w:rsidTr="00AC299C">
        <w:trPr>
          <w:trHeight w:val="888"/>
          <w:tblHeader/>
        </w:trPr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1A236A" w:rsidRDefault="00AC299C" w:rsidP="00AC299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A236A">
              <w:rPr>
                <w:b/>
                <w:sz w:val="24"/>
                <w:szCs w:val="24"/>
              </w:rPr>
              <w:t>Комплекс процессных мероприятий «Разработка и принятие муниципальных нормативно-правовых актов по вопросам муниципальной службы»</w:t>
            </w:r>
          </w:p>
        </w:tc>
      </w:tr>
      <w:tr w:rsidR="00AC299C" w:rsidRPr="00670B6C" w:rsidTr="00AC299C">
        <w:trPr>
          <w:trHeight w:val="901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670B6C" w:rsidRDefault="00AC299C" w:rsidP="00AC299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rebuchet MS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99C" w:rsidRPr="00670B6C" w:rsidRDefault="00AC299C" w:rsidP="00AC299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принятых  нормативных правовых актов по муниципальной службе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670B6C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9C" w:rsidRPr="00670B6C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 w:rsidRPr="00670B6C"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670B6C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670B6C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C299C" w:rsidRPr="001A236A" w:rsidTr="00AC299C">
        <w:trPr>
          <w:trHeight w:val="901"/>
          <w:tblHeader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1A236A" w:rsidRDefault="00AC299C" w:rsidP="00AC299C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A236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мероприятий: «Мероприятия по профессиональной подготовке и повышение квалификации муниципальных служащих»</w:t>
            </w:r>
          </w:p>
        </w:tc>
      </w:tr>
      <w:tr w:rsidR="00AC299C" w:rsidRPr="00670B6C" w:rsidTr="00AC299C">
        <w:trPr>
          <w:trHeight w:val="101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670B6C" w:rsidRDefault="00AC299C" w:rsidP="00AC299C">
            <w:pPr>
              <w:shd w:val="clear" w:color="auto" w:fill="FFFFFF"/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>
              <w:rPr>
                <w:rFonts w:eastAsia="Trebuchet MS" w:cs="Times New Roman"/>
                <w:sz w:val="24"/>
                <w:szCs w:val="24"/>
                <w:lang w:eastAsia="ru-RU"/>
              </w:rPr>
              <w:t>1</w:t>
            </w:r>
            <w:r w:rsidRPr="00670B6C">
              <w:rPr>
                <w:rFonts w:eastAsia="Trebuchet MS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99C" w:rsidRPr="00670B6C" w:rsidRDefault="00AC299C" w:rsidP="00AC299C">
            <w:pPr>
              <w:shd w:val="clear" w:color="auto" w:fill="FFFFFF"/>
              <w:ind w:firstLine="0"/>
              <w:jc w:val="left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rebuchet MS" w:cs="Times New Roman"/>
                <w:sz w:val="24"/>
                <w:szCs w:val="24"/>
                <w:lang w:eastAsia="ru-RU"/>
              </w:rPr>
              <w:t>Количество муниципальных служащих, прошедших повышение квалификации и переподготовку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670B6C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9C" w:rsidRPr="00670B6C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 w:rsidRPr="00670B6C"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670B6C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670B6C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C299C" w:rsidTr="00AC299C">
        <w:trPr>
          <w:trHeight w:val="101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670B6C" w:rsidRDefault="00AC299C" w:rsidP="00AC299C">
            <w:pPr>
              <w:shd w:val="clear" w:color="auto" w:fill="FFFFFF"/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>
              <w:rPr>
                <w:rFonts w:eastAsia="Trebuchet MS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99C" w:rsidRPr="00670B6C" w:rsidRDefault="00AC299C" w:rsidP="00AC299C">
            <w:pPr>
              <w:shd w:val="clear" w:color="auto" w:fill="FFFFFF"/>
              <w:ind w:firstLine="0"/>
              <w:jc w:val="left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1A236A">
              <w:rPr>
                <w:rFonts w:eastAsia="Trebuchet MS" w:cs="Times New Roman"/>
                <w:sz w:val="24"/>
                <w:szCs w:val="24"/>
                <w:lang w:eastAsia="ru-RU"/>
              </w:rPr>
              <w:t>Количество работников режимно - секретного подразделения прошедших повышение квалификации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670B6C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9C" w:rsidRPr="00670B6C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C299C" w:rsidRPr="00235BF0" w:rsidTr="00AC299C">
        <w:trPr>
          <w:trHeight w:val="1010"/>
          <w:tblHeader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235BF0" w:rsidRDefault="00AC299C" w:rsidP="00AC299C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35BF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мероприятий: «Организация и проведение занятий с муниципальными служащими по вопросам изменения действующего федерального и областного законодательства о муниципальной службе</w:t>
            </w:r>
          </w:p>
        </w:tc>
      </w:tr>
      <w:tr w:rsidR="00AC299C" w:rsidRPr="00670B6C" w:rsidTr="00AC299C">
        <w:trPr>
          <w:trHeight w:val="43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670B6C" w:rsidRDefault="00AC299C" w:rsidP="00AC299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>
              <w:rPr>
                <w:rFonts w:eastAsia="Trebuchet MS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99C" w:rsidRPr="00670B6C" w:rsidRDefault="00AC299C" w:rsidP="00AC299C">
            <w:pPr>
              <w:ind w:firstLine="0"/>
              <w:jc w:val="left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235BF0">
              <w:rPr>
                <w:rFonts w:eastAsia="Trebuchet MS" w:cs="Times New Roman"/>
                <w:sz w:val="24"/>
                <w:szCs w:val="24"/>
                <w:lang w:eastAsia="ru-RU"/>
              </w:rPr>
              <w:t>Количество муниципальных служащих, прошедших обучение на семинарах для муниципальных служащих по программе повышения квалификации муниципальной службы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670B6C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0B6C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9C" w:rsidRPr="00670B6C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670B6C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670B6C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C299C" w:rsidRPr="00235BF0" w:rsidTr="00AC299C">
        <w:trPr>
          <w:trHeight w:val="430"/>
          <w:tblHeader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235BF0" w:rsidRDefault="00AC299C" w:rsidP="00AC299C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35BF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 «Участие в совещаниях, семинарах, проводимых для работников органов местного самоуправления Правительством Оренбургской области»</w:t>
            </w:r>
          </w:p>
        </w:tc>
      </w:tr>
      <w:tr w:rsidR="00AC299C" w:rsidTr="00AC299C">
        <w:trPr>
          <w:trHeight w:val="43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670B6C" w:rsidRDefault="00AC299C" w:rsidP="00AC299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>
              <w:rPr>
                <w:rFonts w:eastAsia="Trebuchet MS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99C" w:rsidRPr="00235BF0" w:rsidRDefault="00AC299C" w:rsidP="00AC299C">
            <w:pPr>
              <w:ind w:firstLine="0"/>
              <w:jc w:val="left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235BF0">
              <w:rPr>
                <w:rFonts w:eastAsia="Trebuchet MS" w:cs="Times New Roman"/>
                <w:sz w:val="24"/>
                <w:szCs w:val="24"/>
                <w:lang w:eastAsia="ru-RU"/>
              </w:rPr>
              <w:t>Количество внедренных новых образовательных технологий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670B6C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C299C" w:rsidRPr="00235BF0" w:rsidTr="00AC299C">
        <w:trPr>
          <w:trHeight w:val="430"/>
          <w:tblHeader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235BF0" w:rsidRDefault="00AC299C" w:rsidP="00AC299C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35BF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 «Проведение специальной оценки условий труда»</w:t>
            </w:r>
          </w:p>
        </w:tc>
      </w:tr>
      <w:tr w:rsidR="00AC299C" w:rsidTr="00AC299C">
        <w:trPr>
          <w:trHeight w:val="43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670B6C" w:rsidRDefault="00AC299C" w:rsidP="00AC299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>
              <w:rPr>
                <w:rFonts w:eastAsia="Trebuchet MS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99C" w:rsidRPr="00235BF0" w:rsidRDefault="00AC299C" w:rsidP="00AC299C">
            <w:pPr>
              <w:ind w:firstLine="0"/>
              <w:jc w:val="left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235BF0">
              <w:rPr>
                <w:rFonts w:eastAsia="Trebuchet MS" w:cs="Times New Roman"/>
                <w:sz w:val="24"/>
                <w:szCs w:val="24"/>
                <w:lang w:eastAsia="ru-RU"/>
              </w:rPr>
              <w:t>Количество рабочих мест муниципальных служащих, прошедших аттестацию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670B6C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C299C" w:rsidRPr="00235BF0" w:rsidTr="00AC299C">
        <w:trPr>
          <w:trHeight w:val="430"/>
          <w:tblHeader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235BF0" w:rsidRDefault="00AC299C" w:rsidP="00AC299C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35BF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 «Дополнительное пенсионное обеспечение муниципальных служащих муниципального образования Адамовский район»</w:t>
            </w:r>
          </w:p>
        </w:tc>
      </w:tr>
      <w:tr w:rsidR="00AC299C" w:rsidRPr="00235BF0" w:rsidTr="00AC299C">
        <w:trPr>
          <w:trHeight w:val="43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99C" w:rsidRPr="004345D9" w:rsidRDefault="00AC299C" w:rsidP="00AC299C">
            <w:pPr>
              <w:ind w:firstLine="0"/>
              <w:jc w:val="center"/>
            </w:pPr>
            <w: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99C" w:rsidRPr="00235BF0" w:rsidRDefault="00AC299C" w:rsidP="00AC299C">
            <w:pPr>
              <w:ind w:firstLine="0"/>
              <w:rPr>
                <w:sz w:val="24"/>
                <w:szCs w:val="24"/>
              </w:rPr>
            </w:pPr>
            <w:r w:rsidRPr="00235BF0">
              <w:rPr>
                <w:sz w:val="24"/>
                <w:szCs w:val="24"/>
              </w:rPr>
              <w:t>Количество муниципальных служащих, получающих пенсию за выслугу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99C" w:rsidRPr="00235BF0" w:rsidRDefault="00AC299C" w:rsidP="00AC299C">
            <w:pPr>
              <w:ind w:firstLine="0"/>
              <w:rPr>
                <w:sz w:val="24"/>
                <w:szCs w:val="24"/>
              </w:rPr>
            </w:pPr>
            <w:r w:rsidRPr="00235BF0">
              <w:rPr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99C" w:rsidRPr="00235BF0" w:rsidRDefault="00AC299C" w:rsidP="00AC2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99C" w:rsidRPr="00235BF0" w:rsidRDefault="00AC299C" w:rsidP="00AC299C">
            <w:pPr>
              <w:rPr>
                <w:sz w:val="24"/>
                <w:szCs w:val="24"/>
              </w:rPr>
            </w:pPr>
            <w:r w:rsidRPr="00235BF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99C" w:rsidRDefault="00AC299C" w:rsidP="00AC299C">
            <w:pPr>
              <w:rPr>
                <w:sz w:val="24"/>
                <w:szCs w:val="24"/>
              </w:rPr>
            </w:pPr>
          </w:p>
          <w:p w:rsidR="00AC299C" w:rsidRPr="00235BF0" w:rsidRDefault="00AC299C" w:rsidP="00AC299C">
            <w:pPr>
              <w:rPr>
                <w:sz w:val="24"/>
                <w:szCs w:val="24"/>
              </w:rPr>
            </w:pPr>
            <w:r w:rsidRPr="00235BF0">
              <w:rPr>
                <w:sz w:val="24"/>
                <w:szCs w:val="24"/>
              </w:rPr>
              <w:t>22</w:t>
            </w:r>
          </w:p>
        </w:tc>
      </w:tr>
      <w:tr w:rsidR="00AC299C" w:rsidRPr="00235BF0" w:rsidTr="00AC299C">
        <w:trPr>
          <w:trHeight w:val="430"/>
          <w:tblHeader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99C" w:rsidRPr="00235BF0" w:rsidRDefault="00AC299C" w:rsidP="00AC299C">
            <w:pPr>
              <w:rPr>
                <w:b/>
                <w:sz w:val="24"/>
                <w:szCs w:val="24"/>
              </w:rPr>
            </w:pPr>
            <w:r w:rsidRPr="00235BF0">
              <w:rPr>
                <w:b/>
                <w:sz w:val="24"/>
                <w:szCs w:val="24"/>
              </w:rPr>
              <w:t>Комплекс процессных мероприятий «Содержание и финансовое обеспечение деятельности администрации муниципального образования Адамовский район»</w:t>
            </w:r>
          </w:p>
        </w:tc>
      </w:tr>
      <w:tr w:rsidR="00AC299C" w:rsidRPr="00670B6C" w:rsidTr="00AC299C">
        <w:trPr>
          <w:trHeight w:val="6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670B6C" w:rsidRDefault="00AC299C" w:rsidP="00AC299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>
              <w:rPr>
                <w:rFonts w:eastAsia="Trebuchet MS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99C" w:rsidRPr="00670B6C" w:rsidRDefault="00AC299C" w:rsidP="00AC299C">
            <w:pPr>
              <w:ind w:firstLine="0"/>
              <w:jc w:val="left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235BF0">
              <w:rPr>
                <w:rFonts w:eastAsia="Trebuchet MS" w:cs="Times New Roman"/>
                <w:sz w:val="24"/>
                <w:szCs w:val="24"/>
                <w:lang w:eastAsia="ru-RU"/>
              </w:rPr>
              <w:t>Количество мероприятий, направленных на повышение эффективности работы центрального аппарата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670B6C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9C" w:rsidRPr="00670B6C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670B6C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670B6C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C299C" w:rsidTr="00AC299C">
        <w:trPr>
          <w:trHeight w:val="6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670B6C" w:rsidRDefault="00AC299C" w:rsidP="00AC299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>
              <w:rPr>
                <w:rFonts w:eastAsia="Trebuchet MS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99C" w:rsidRPr="00235BF0" w:rsidRDefault="00AC299C" w:rsidP="00AC299C">
            <w:pPr>
              <w:ind w:firstLine="0"/>
              <w:jc w:val="left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235BF0">
              <w:rPr>
                <w:rFonts w:eastAsia="Trebuchet MS" w:cs="Times New Roman"/>
                <w:sz w:val="24"/>
                <w:szCs w:val="24"/>
                <w:lang w:eastAsia="ru-RU"/>
              </w:rPr>
              <w:t>Количество мероприятий, организованных и проведенных муниципальным казенным учреждением «Отдел хозяйственного обеспечения администрации Адамовского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AC299C" w:rsidTr="00AC299C">
        <w:trPr>
          <w:trHeight w:val="6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670B6C" w:rsidRDefault="00AC299C" w:rsidP="00AC299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>
              <w:rPr>
                <w:rFonts w:eastAsia="Trebuchet MS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99C" w:rsidRPr="00235BF0" w:rsidRDefault="00AC299C" w:rsidP="00AC299C">
            <w:pPr>
              <w:ind w:firstLine="0"/>
              <w:jc w:val="left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235BF0">
              <w:rPr>
                <w:rFonts w:eastAsia="Trebuchet MS" w:cs="Times New Roman"/>
                <w:sz w:val="24"/>
                <w:szCs w:val="24"/>
                <w:lang w:eastAsia="ru-RU"/>
              </w:rPr>
              <w:t>Количество заседаний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AC299C" w:rsidTr="00AC299C">
        <w:trPr>
          <w:trHeight w:val="6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Pr="00670B6C" w:rsidRDefault="00AC299C" w:rsidP="00AC299C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>
              <w:rPr>
                <w:rFonts w:eastAsia="Trebuchet MS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99C" w:rsidRPr="00235BF0" w:rsidRDefault="00AC299C" w:rsidP="00AC299C">
            <w:pPr>
              <w:ind w:firstLine="0"/>
              <w:jc w:val="left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235BF0">
              <w:rPr>
                <w:rFonts w:eastAsia="Trebuchet MS" w:cs="Times New Roman"/>
                <w:sz w:val="24"/>
                <w:szCs w:val="24"/>
                <w:lang w:eastAsia="ru-RU"/>
              </w:rPr>
              <w:t>Количество муниципальных нормативных правовых актов направленных в областной регистр муниципальных нормативных правовых актов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99C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257</w:t>
            </w:r>
          </w:p>
        </w:tc>
      </w:tr>
    </w:tbl>
    <w:p w:rsidR="00AF1907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AF1907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AF2C4B" w:rsidRDefault="00AF2C4B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AF2C4B" w:rsidRDefault="00AF2C4B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AF2C4B" w:rsidRDefault="00AF2C4B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488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3505"/>
        <w:gridCol w:w="1374"/>
        <w:gridCol w:w="1525"/>
        <w:gridCol w:w="427"/>
        <w:gridCol w:w="99"/>
        <w:gridCol w:w="468"/>
        <w:gridCol w:w="140"/>
        <w:gridCol w:w="92"/>
        <w:gridCol w:w="1186"/>
      </w:tblGrid>
      <w:tr w:rsidR="00AC299C" w:rsidRPr="00233712" w:rsidTr="00AC299C">
        <w:trPr>
          <w:trHeight w:val="231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AC299C" w:rsidRPr="00233712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233712">
              <w:rPr>
                <w:rFonts w:eastAsia="Calibri" w:cs="Times New Roman"/>
                <w:b/>
                <w:i/>
                <w:sz w:val="24"/>
                <w:szCs w:val="24"/>
              </w:rPr>
              <w:t>Муниципальная программа «Развитие системы образования Адамовского района»</w:t>
            </w:r>
          </w:p>
        </w:tc>
      </w:tr>
      <w:tr w:rsidR="00AC299C" w:rsidRPr="009D786C" w:rsidTr="00AC299C">
        <w:trPr>
          <w:trHeight w:val="231"/>
        </w:trPr>
        <w:tc>
          <w:tcPr>
            <w:tcW w:w="289" w:type="pct"/>
            <w:vMerge w:val="restar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№</w:t>
            </w:r>
          </w:p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9D786C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9D786C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1873" w:type="pct"/>
            <w:vMerge w:val="restar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Наименование показателя (</w:t>
            </w:r>
            <w:r>
              <w:rPr>
                <w:rFonts w:eastAsia="Calibri" w:cs="Times New Roman"/>
                <w:sz w:val="24"/>
                <w:szCs w:val="24"/>
              </w:rPr>
              <w:t>результата</w:t>
            </w:r>
            <w:r w:rsidRPr="009D786C"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734" w:type="pct"/>
            <w:vMerge w:val="restar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04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Значение показателей (</w:t>
            </w:r>
            <w:r>
              <w:rPr>
                <w:rFonts w:eastAsia="Calibri" w:cs="Times New Roman"/>
                <w:sz w:val="24"/>
                <w:szCs w:val="24"/>
              </w:rPr>
              <w:t>результата</w:t>
            </w:r>
            <w:r w:rsidRPr="009D786C">
              <w:rPr>
                <w:rFonts w:eastAsia="Calibri" w:cs="Times New Roman"/>
                <w:sz w:val="24"/>
                <w:szCs w:val="24"/>
              </w:rPr>
              <w:t>)</w:t>
            </w:r>
          </w:p>
        </w:tc>
      </w:tr>
      <w:tr w:rsidR="00AC299C" w:rsidRPr="00AC2A6F" w:rsidTr="00AC299C">
        <w:trPr>
          <w:trHeight w:val="135"/>
        </w:trPr>
        <w:tc>
          <w:tcPr>
            <w:tcW w:w="289" w:type="pct"/>
            <w:vMerge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73" w:type="pct"/>
            <w:vMerge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1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99C" w:rsidRPr="00670B6C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289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299C" w:rsidRPr="00AC2A6F" w:rsidRDefault="00AC299C" w:rsidP="00AC299C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  <w:r w:rsidRPr="00B558F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AC299C" w:rsidRPr="00670B6C" w:rsidTr="00AC299C">
        <w:trPr>
          <w:trHeight w:val="82"/>
        </w:trPr>
        <w:tc>
          <w:tcPr>
            <w:tcW w:w="289" w:type="pct"/>
            <w:vMerge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873" w:type="pct"/>
            <w:vMerge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15" w:type="pct"/>
            <w:vMerge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31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558F3">
              <w:rPr>
                <w:sz w:val="24"/>
                <w:szCs w:val="24"/>
              </w:rPr>
              <w:t>план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299C" w:rsidRPr="00670B6C" w:rsidRDefault="00AC299C" w:rsidP="00AC299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D786C">
              <w:rPr>
                <w:rFonts w:eastAsia="Times New Roman" w:cs="Times New Roman"/>
                <w:sz w:val="24"/>
                <w:szCs w:val="24"/>
                <w:lang w:eastAsia="ru-RU"/>
              </w:rPr>
              <w:t>факт на 01.01.202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C299C" w:rsidRPr="00233712" w:rsidTr="00AC299C">
        <w:trPr>
          <w:trHeight w:val="82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AC299C" w:rsidRPr="00233712" w:rsidRDefault="00AC299C" w:rsidP="00AC299C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3371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Региональный проект «Патриотическое воспитание»</w:t>
            </w:r>
          </w:p>
        </w:tc>
      </w:tr>
      <w:tr w:rsidR="00AC299C" w:rsidRPr="009D786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233712">
              <w:rPr>
                <w:rFonts w:eastAsia="Calibri" w:cs="Times New Roman"/>
                <w:sz w:val="24"/>
                <w:szCs w:val="24"/>
              </w:rPr>
              <w:t xml:space="preserve">Доля ОУ, </w:t>
            </w:r>
            <w:proofErr w:type="gramStart"/>
            <w:r w:rsidRPr="00233712">
              <w:rPr>
                <w:rFonts w:eastAsia="Calibri" w:cs="Times New Roman"/>
                <w:sz w:val="24"/>
                <w:szCs w:val="24"/>
              </w:rPr>
              <w:t>внедривших</w:t>
            </w:r>
            <w:proofErr w:type="gramEnd"/>
            <w:r w:rsidRPr="00233712">
              <w:rPr>
                <w:rFonts w:eastAsia="Calibri" w:cs="Times New Roman"/>
                <w:sz w:val="24"/>
                <w:szCs w:val="24"/>
              </w:rPr>
              <w:t xml:space="preserve"> программы воспитания для обучающихся.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06" w:type="pct"/>
            <w:gridSpan w:val="4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C299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233712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233712">
              <w:rPr>
                <w:rFonts w:eastAsia="Calibri" w:cs="Times New Roman"/>
                <w:sz w:val="24"/>
                <w:szCs w:val="24"/>
              </w:rPr>
              <w:t xml:space="preserve">Охват </w:t>
            </w:r>
            <w:proofErr w:type="gramStart"/>
            <w:r w:rsidRPr="00233712">
              <w:rPr>
                <w:rFonts w:eastAsia="Calibri" w:cs="Times New Roman"/>
                <w:sz w:val="24"/>
                <w:szCs w:val="24"/>
              </w:rPr>
              <w:t>обучающихся</w:t>
            </w:r>
            <w:proofErr w:type="gramEnd"/>
            <w:r w:rsidRPr="00233712">
              <w:rPr>
                <w:rFonts w:eastAsia="Calibri" w:cs="Times New Roman"/>
                <w:sz w:val="24"/>
                <w:szCs w:val="24"/>
              </w:rPr>
              <w:t>, вовлеченных в социально активную деятельность через увеличение охвата патриотическими проектами.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eastAsia="Calibri" w:cs="Times New Roman"/>
                <w:sz w:val="24"/>
                <w:szCs w:val="24"/>
              </w:rPr>
              <w:t>ел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AC299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1,5</w:t>
            </w:r>
          </w:p>
        </w:tc>
        <w:tc>
          <w:tcPr>
            <w:tcW w:w="606" w:type="pct"/>
            <w:gridSpan w:val="4"/>
            <w:shd w:val="clear" w:color="auto" w:fill="auto"/>
            <w:vAlign w:val="center"/>
          </w:tcPr>
          <w:p w:rsidR="00AC299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1,5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C299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1,5</w:t>
            </w:r>
          </w:p>
        </w:tc>
      </w:tr>
      <w:tr w:rsidR="00AC299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233712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233712">
              <w:rPr>
                <w:rFonts w:eastAsia="Calibri" w:cs="Times New Roman"/>
                <w:sz w:val="24"/>
                <w:szCs w:val="24"/>
              </w:rPr>
              <w:t xml:space="preserve">Охват </w:t>
            </w:r>
            <w:proofErr w:type="gramStart"/>
            <w:r w:rsidRPr="00233712">
              <w:rPr>
                <w:rFonts w:eastAsia="Calibri" w:cs="Times New Roman"/>
                <w:sz w:val="24"/>
                <w:szCs w:val="24"/>
              </w:rPr>
              <w:t>обучающихся</w:t>
            </w:r>
            <w:proofErr w:type="gramEnd"/>
            <w:r w:rsidRPr="00233712">
              <w:rPr>
                <w:rFonts w:eastAsia="Calibri" w:cs="Times New Roman"/>
                <w:sz w:val="24"/>
                <w:szCs w:val="24"/>
              </w:rPr>
              <w:t xml:space="preserve"> массовыми мероприятиями патриотической направленности.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eastAsia="Calibri" w:cs="Times New Roman"/>
                <w:sz w:val="24"/>
                <w:szCs w:val="24"/>
              </w:rPr>
              <w:t>ел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AC299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0,085</w:t>
            </w:r>
          </w:p>
        </w:tc>
        <w:tc>
          <w:tcPr>
            <w:tcW w:w="606" w:type="pct"/>
            <w:gridSpan w:val="4"/>
            <w:shd w:val="clear" w:color="auto" w:fill="auto"/>
            <w:vAlign w:val="center"/>
          </w:tcPr>
          <w:p w:rsidR="00AC299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0,085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C299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0,085</w:t>
            </w:r>
          </w:p>
        </w:tc>
      </w:tr>
      <w:tr w:rsidR="00AC299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233712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233712">
              <w:rPr>
                <w:rFonts w:eastAsia="Calibri" w:cs="Times New Roman"/>
                <w:sz w:val="24"/>
                <w:szCs w:val="24"/>
              </w:rPr>
              <w:t>Количество ставок советников директора по воспитанию и взаимодействию с детскими общественными объединениями и о</w:t>
            </w:r>
            <w:r>
              <w:rPr>
                <w:rFonts w:eastAsia="Calibri" w:cs="Times New Roman"/>
                <w:sz w:val="24"/>
                <w:szCs w:val="24"/>
              </w:rPr>
              <w:t>беспечение их деятельности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единиц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AC299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606" w:type="pct"/>
            <w:gridSpan w:val="4"/>
            <w:shd w:val="clear" w:color="auto" w:fill="auto"/>
            <w:vAlign w:val="center"/>
          </w:tcPr>
          <w:p w:rsidR="00AC299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C299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</w:tr>
      <w:tr w:rsidR="00AC299C" w:rsidRPr="00233712" w:rsidTr="00AC299C">
        <w:tc>
          <w:tcPr>
            <w:tcW w:w="5000" w:type="pct"/>
            <w:gridSpan w:val="10"/>
            <w:shd w:val="clear" w:color="auto" w:fill="auto"/>
            <w:vAlign w:val="center"/>
          </w:tcPr>
          <w:p w:rsidR="00AC299C" w:rsidRPr="00233712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233712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«Развитие дошкольного образования»</w:t>
            </w:r>
          </w:p>
        </w:tc>
      </w:tr>
      <w:tr w:rsidR="00AC299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233712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233712">
              <w:rPr>
                <w:rFonts w:eastAsia="Calibri" w:cs="Times New Roman"/>
                <w:sz w:val="24"/>
                <w:szCs w:val="24"/>
              </w:rPr>
              <w:t>Доля детей дошкольного возраста, получающих образование по программам дошкольного образования (от общего числа детей дошкольного возраста, нуждающихся в дошкольном образовании).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AC299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60,4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AC299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74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C299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64,2</w:t>
            </w:r>
          </w:p>
        </w:tc>
      </w:tr>
      <w:tr w:rsidR="00AC299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233712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233712">
              <w:rPr>
                <w:rFonts w:eastAsia="Calibri" w:cs="Times New Roman"/>
                <w:sz w:val="24"/>
                <w:szCs w:val="24"/>
              </w:rPr>
              <w:t xml:space="preserve">Удельный вес численности дошкольников, обучающихся по программам дошкольного </w:t>
            </w:r>
            <w:r w:rsidRPr="00233712">
              <w:rPr>
                <w:rFonts w:eastAsia="Calibri" w:cs="Times New Roman"/>
                <w:sz w:val="24"/>
                <w:szCs w:val="24"/>
              </w:rPr>
              <w:lastRenderedPageBreak/>
              <w:t>образования, соответствующих требованиям стандарта дошкольного образования в общем числе дошкольников, обучающихся по программам дошкольного образования.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AC299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AC299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C299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C299C" w:rsidRPr="00233712" w:rsidTr="00AC299C">
        <w:tc>
          <w:tcPr>
            <w:tcW w:w="5000" w:type="pct"/>
            <w:gridSpan w:val="10"/>
            <w:shd w:val="clear" w:color="auto" w:fill="auto"/>
            <w:vAlign w:val="center"/>
          </w:tcPr>
          <w:p w:rsidR="00AC299C" w:rsidRPr="00233712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233712">
              <w:rPr>
                <w:rFonts w:eastAsia="Calibri" w:cs="Times New Roman"/>
                <w:b/>
                <w:sz w:val="24"/>
                <w:szCs w:val="24"/>
              </w:rPr>
              <w:lastRenderedPageBreak/>
              <w:t>Комплекс процессных мероприятий «Развитие общего образования»</w:t>
            </w:r>
          </w:p>
        </w:tc>
      </w:tr>
      <w:tr w:rsidR="00AC299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233712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233712">
              <w:rPr>
                <w:rFonts w:eastAsia="Calibri" w:cs="Times New Roman"/>
                <w:sz w:val="24"/>
                <w:szCs w:val="24"/>
              </w:rPr>
              <w:t xml:space="preserve">Удельный вес численности </w:t>
            </w:r>
            <w:proofErr w:type="gramStart"/>
            <w:r w:rsidRPr="00233712">
              <w:rPr>
                <w:rFonts w:eastAsia="Calibri" w:cs="Times New Roman"/>
                <w:sz w:val="24"/>
                <w:szCs w:val="24"/>
              </w:rPr>
              <w:t>обучающихся</w:t>
            </w:r>
            <w:proofErr w:type="gramEnd"/>
            <w:r w:rsidRPr="00233712">
              <w:rPr>
                <w:rFonts w:eastAsia="Calibri" w:cs="Times New Roman"/>
                <w:sz w:val="24"/>
                <w:szCs w:val="24"/>
              </w:rPr>
              <w:t xml:space="preserve"> муниципальных ОУ, которым предоставлена возможность обучаться в соответствии с основными современными требованиями, в общей численности обучающихся.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AC299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AC299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C299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C299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233712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233712">
              <w:rPr>
                <w:rFonts w:eastAsia="Calibri" w:cs="Times New Roman"/>
                <w:sz w:val="24"/>
                <w:szCs w:val="24"/>
              </w:rPr>
              <w:t>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предметам, процентов.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AC299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AC299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C299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C299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233712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4B3473">
              <w:rPr>
                <w:rFonts w:eastAsia="Calibri" w:cs="Times New Roman"/>
                <w:sz w:val="24"/>
                <w:szCs w:val="24"/>
              </w:rPr>
              <w:t>Доля выпускников муниципальных общеобразовательных учреждений, получивших аттестат о среднем общем  образовании, в общей численности выпускников муниципальных общеобразовательных учреждений, процентов.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AC299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AC299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C299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C299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233712" w:rsidRDefault="00AC299C" w:rsidP="00AC299C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4B3473">
              <w:rPr>
                <w:rFonts w:eastAsia="Calibri" w:cs="Times New Roman"/>
                <w:sz w:val="24"/>
                <w:szCs w:val="24"/>
              </w:rPr>
              <w:t>Отношение среднемесячной заработной платы педагогических работников образовательных организаций общего образования к среднемесячной заработ</w:t>
            </w:r>
            <w:r>
              <w:rPr>
                <w:rFonts w:eastAsia="Calibri" w:cs="Times New Roman"/>
                <w:sz w:val="24"/>
                <w:szCs w:val="24"/>
              </w:rPr>
              <w:t xml:space="preserve">ной плате в экономике  региона 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AC299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AC299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C299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137</w:t>
            </w:r>
          </w:p>
        </w:tc>
      </w:tr>
      <w:tr w:rsidR="00AC299C" w:rsidRPr="004B3473" w:rsidTr="00AC299C">
        <w:tc>
          <w:tcPr>
            <w:tcW w:w="5000" w:type="pct"/>
            <w:gridSpan w:val="10"/>
            <w:shd w:val="clear" w:color="auto" w:fill="auto"/>
            <w:vAlign w:val="center"/>
          </w:tcPr>
          <w:p w:rsidR="00AC299C" w:rsidRPr="004B3473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3473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«Развитие дополнительного образования»</w:t>
            </w:r>
          </w:p>
        </w:tc>
      </w:tr>
      <w:tr w:rsidR="00AC299C" w:rsidRPr="009D786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  <w:r w:rsidRPr="009D786C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 xml:space="preserve">Охват детей в возрасте 5-18 лет, программами дополнительного образования 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70</w:t>
            </w:r>
          </w:p>
        </w:tc>
      </w:tr>
      <w:tr w:rsidR="00AC299C" w:rsidRPr="009D786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  <w:r w:rsidRPr="009D786C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4B3473">
              <w:rPr>
                <w:rFonts w:eastAsia="Calibri" w:cs="Times New Roman"/>
                <w:bCs/>
                <w:sz w:val="24"/>
                <w:szCs w:val="24"/>
              </w:rPr>
              <w:t xml:space="preserve">Отношение среднемесячной заработной платы </w:t>
            </w:r>
            <w:r w:rsidRPr="004B3473">
              <w:rPr>
                <w:rFonts w:eastAsia="Calibri" w:cs="Times New Roman"/>
                <w:bCs/>
                <w:sz w:val="24"/>
                <w:szCs w:val="24"/>
              </w:rPr>
              <w:lastRenderedPageBreak/>
              <w:t>педагогических работников муниципальных образовательных организаций дополнительного образования – к средней заработной плате по области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122</w:t>
            </w:r>
          </w:p>
        </w:tc>
      </w:tr>
      <w:tr w:rsidR="00AC299C" w:rsidRPr="004B3473" w:rsidTr="00AC299C">
        <w:tc>
          <w:tcPr>
            <w:tcW w:w="5000" w:type="pct"/>
            <w:gridSpan w:val="10"/>
            <w:shd w:val="clear" w:color="auto" w:fill="auto"/>
            <w:vAlign w:val="center"/>
          </w:tcPr>
          <w:p w:rsidR="00AC299C" w:rsidRPr="004B3473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3473">
              <w:rPr>
                <w:rFonts w:eastAsia="Calibri" w:cs="Times New Roman"/>
                <w:b/>
                <w:sz w:val="24"/>
                <w:szCs w:val="24"/>
              </w:rPr>
              <w:lastRenderedPageBreak/>
              <w:t>Комплекс процессных мероприятий «Выявление и поддержка одарённых детей и молодёжи»</w:t>
            </w:r>
          </w:p>
        </w:tc>
      </w:tr>
      <w:tr w:rsidR="00AC299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4B3473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4B3473">
              <w:rPr>
                <w:rFonts w:eastAsia="Calibri" w:cs="Times New Roman"/>
                <w:bCs/>
                <w:sz w:val="24"/>
                <w:szCs w:val="24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4B3473">
              <w:rPr>
                <w:rFonts w:eastAsia="Calibri" w:cs="Times New Roman"/>
                <w:bCs/>
                <w:sz w:val="24"/>
                <w:szCs w:val="24"/>
              </w:rPr>
              <w:t>численности</w:t>
            </w:r>
            <w:proofErr w:type="gramEnd"/>
            <w:r w:rsidRPr="004B3473">
              <w:rPr>
                <w:rFonts w:eastAsia="Calibri" w:cs="Times New Roman"/>
                <w:bCs/>
                <w:sz w:val="24"/>
                <w:szCs w:val="24"/>
              </w:rPr>
              <w:t xml:space="preserve"> обучающихся по программам общего образования.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AC299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24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AC299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25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C299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38</w:t>
            </w:r>
          </w:p>
        </w:tc>
      </w:tr>
      <w:tr w:rsidR="00AC299C" w:rsidRPr="009D786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  <w:r w:rsidRPr="009D786C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4B3473">
              <w:rPr>
                <w:rFonts w:eastAsia="Calibri" w:cs="Times New Roman"/>
                <w:bCs/>
                <w:sz w:val="24"/>
                <w:szCs w:val="24"/>
              </w:rPr>
              <w:t>Доля педагогов, повысивших квалификацию по вопросам педагогики детской одаренности, от общей численности педагогов.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AC299C" w:rsidRPr="004B3473" w:rsidTr="00AC299C">
        <w:tc>
          <w:tcPr>
            <w:tcW w:w="5000" w:type="pct"/>
            <w:gridSpan w:val="10"/>
            <w:shd w:val="clear" w:color="auto" w:fill="auto"/>
            <w:vAlign w:val="center"/>
          </w:tcPr>
          <w:p w:rsidR="00AC299C" w:rsidRPr="004B3473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B3473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«Развитие физической культуры и спорта в образовательных организациях дошкольного, общего и дополнительного образования детей»</w:t>
            </w:r>
          </w:p>
        </w:tc>
      </w:tr>
      <w:tr w:rsidR="00AC299C" w:rsidRPr="009D786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  <w:r w:rsidRPr="009D786C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3655D">
              <w:rPr>
                <w:rFonts w:eastAsia="Calibri" w:cs="Times New Roman"/>
                <w:bCs/>
                <w:sz w:val="24"/>
                <w:szCs w:val="24"/>
              </w:rPr>
              <w:t>Удельный вес численности воспитанников и обучающихся в возрасте 5–18 лет, регулярно занимающихся в спортивных секциях, клубах и иных объединениях спортивной направленности и охваченных программами формирования здорового образа жизни.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43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43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43</w:t>
            </w:r>
          </w:p>
        </w:tc>
      </w:tr>
      <w:tr w:rsidR="00AC299C" w:rsidRPr="0033655D" w:rsidTr="00AC299C">
        <w:tc>
          <w:tcPr>
            <w:tcW w:w="5000" w:type="pct"/>
            <w:gridSpan w:val="10"/>
            <w:shd w:val="clear" w:color="auto" w:fill="auto"/>
            <w:vAlign w:val="center"/>
          </w:tcPr>
          <w:p w:rsidR="00AC299C" w:rsidRPr="0033655D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3655D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«Развитие кадрового потенциала системы  дошкольного, общего и дополнительного образования»</w:t>
            </w:r>
          </w:p>
        </w:tc>
      </w:tr>
      <w:tr w:rsidR="00AC299C" w:rsidRPr="009D786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  <w:r w:rsidRPr="009D786C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33655D">
              <w:rPr>
                <w:rFonts w:eastAsia="Calibri" w:cs="Times New Roman"/>
                <w:bCs/>
                <w:sz w:val="24"/>
                <w:szCs w:val="24"/>
              </w:rPr>
              <w:t>Доля учителей общеобразовательных учреждений, имеющих квалификационную категорию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85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75</w:t>
            </w:r>
          </w:p>
        </w:tc>
      </w:tr>
      <w:tr w:rsidR="00AC299C" w:rsidRPr="009D786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  <w:r w:rsidRPr="009D786C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33655D" w:rsidRDefault="00AC299C" w:rsidP="00AC299C">
            <w:pPr>
              <w:ind w:firstLine="0"/>
              <w:rPr>
                <w:rFonts w:eastAsia="Calibri" w:cs="Times New Roman"/>
                <w:bCs/>
                <w:sz w:val="24"/>
                <w:szCs w:val="24"/>
              </w:rPr>
            </w:pPr>
            <w:r w:rsidRPr="0033655D">
              <w:rPr>
                <w:rFonts w:eastAsia="Calibri" w:cs="Times New Roman"/>
                <w:bCs/>
                <w:sz w:val="24"/>
                <w:szCs w:val="24"/>
              </w:rPr>
              <w:t>Доля  педагогических работников прошедших курсы повышения квалификации по актуальным  направлениям развития образования</w:t>
            </w:r>
          </w:p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  <w:r w:rsidRPr="009D786C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  <w:tr w:rsidR="00AC299C" w:rsidRPr="009D786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  <w:r w:rsidRPr="009D786C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9D786C" w:rsidRDefault="00AC299C" w:rsidP="00AC299C">
            <w:pPr>
              <w:ind w:firstLine="0"/>
              <w:rPr>
                <w:rFonts w:eastAsia="Calibri" w:cs="Times New Roman"/>
                <w:bCs/>
                <w:sz w:val="24"/>
                <w:szCs w:val="24"/>
              </w:rPr>
            </w:pPr>
            <w:r w:rsidRPr="0033655D">
              <w:rPr>
                <w:rFonts w:eastAsia="Calibri" w:cs="Times New Roman"/>
                <w:bCs/>
                <w:sz w:val="24"/>
                <w:szCs w:val="24"/>
              </w:rPr>
              <w:t>Доля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Pr="0033655D">
              <w:rPr>
                <w:rFonts w:eastAsia="Calibri" w:cs="Times New Roman"/>
                <w:bCs/>
                <w:sz w:val="24"/>
                <w:szCs w:val="24"/>
              </w:rPr>
              <w:t>педагогических работников с высшим образованием  в общеобразовательных учреждениях.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95,3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95,3</w:t>
            </w:r>
          </w:p>
        </w:tc>
      </w:tr>
      <w:tr w:rsidR="00AC299C" w:rsidRPr="0033655D" w:rsidTr="00AC299C">
        <w:tc>
          <w:tcPr>
            <w:tcW w:w="5000" w:type="pct"/>
            <w:gridSpan w:val="10"/>
            <w:shd w:val="clear" w:color="auto" w:fill="auto"/>
            <w:vAlign w:val="center"/>
          </w:tcPr>
          <w:p w:rsidR="00AC299C" w:rsidRPr="0033655D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3655D">
              <w:rPr>
                <w:rFonts w:eastAsia="Calibri" w:cs="Times New Roman"/>
                <w:b/>
                <w:sz w:val="24"/>
                <w:szCs w:val="24"/>
              </w:rPr>
              <w:t xml:space="preserve">Комплекс процессных мероприятий «Развитие инфраструктуры  дошкольного, </w:t>
            </w:r>
            <w:r w:rsidRPr="0033655D">
              <w:rPr>
                <w:rFonts w:eastAsia="Calibri" w:cs="Times New Roman"/>
                <w:b/>
                <w:sz w:val="24"/>
                <w:szCs w:val="24"/>
              </w:rPr>
              <w:lastRenderedPageBreak/>
              <w:t>общего и дополнительного образования»</w:t>
            </w:r>
          </w:p>
        </w:tc>
      </w:tr>
      <w:tr w:rsidR="00AC299C" w:rsidRPr="009D786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33655D">
              <w:rPr>
                <w:rFonts w:eastAsia="Calibri" w:cs="Times New Roman"/>
                <w:bCs/>
                <w:sz w:val="24"/>
                <w:szCs w:val="24"/>
              </w:rPr>
              <w:t>Количество образовательных организаций, в которых в полном объеме выполнены мероприятия по капитальному ремонту.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число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  <w:tr w:rsidR="00AC299C" w:rsidRPr="009D786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  <w:r w:rsidRPr="009D786C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33655D">
              <w:rPr>
                <w:rFonts w:eastAsia="Calibri" w:cs="Times New Roman"/>
                <w:bCs/>
                <w:sz w:val="24"/>
                <w:szCs w:val="24"/>
              </w:rPr>
              <w:t>Количество образовательных организаций, в которых в полном объеме выполнены мероприятия по капитальному ремонту.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  <w:r w:rsidRPr="009D786C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  <w:r w:rsidRPr="009D786C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  <w:tr w:rsidR="00AC299C" w:rsidRPr="0033655D" w:rsidTr="00AC299C">
        <w:tc>
          <w:tcPr>
            <w:tcW w:w="5000" w:type="pct"/>
            <w:gridSpan w:val="10"/>
            <w:shd w:val="clear" w:color="auto" w:fill="auto"/>
            <w:vAlign w:val="center"/>
          </w:tcPr>
          <w:p w:rsidR="00AC299C" w:rsidRPr="0033655D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33655D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«Социальные гарантии работникам образования»</w:t>
            </w:r>
          </w:p>
        </w:tc>
      </w:tr>
      <w:tr w:rsidR="00AC299C" w:rsidRPr="009D786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33655D">
              <w:rPr>
                <w:rFonts w:eastAsia="Calibri" w:cs="Times New Roman"/>
                <w:bCs/>
                <w:sz w:val="24"/>
                <w:szCs w:val="24"/>
              </w:rPr>
              <w:t>Доля педагогических работников ОУ, получающих ежемесячное денежное вознаграждение за классное руководство в размере пять тысяч 100рублей в месяц с учетом страховых взносов в государственные внебюджетные фонды, а также районных коэффициентов и процентных надбавок, в общей численности педагогических работников такой категории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C299C" w:rsidRPr="009D786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  <w:r w:rsidRPr="009D786C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33655D">
              <w:rPr>
                <w:rFonts w:eastAsia="Calibri" w:cs="Times New Roman"/>
                <w:bCs/>
                <w:sz w:val="24"/>
                <w:szCs w:val="24"/>
              </w:rPr>
              <w:t>Доля педагогических работников ОУ, получающих социальные выплаты на компенсацию расходов по оплате жилых помещений, отопления и освещения, в общей численности педагогических работников такой категории.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C299C" w:rsidRPr="00716560" w:rsidTr="00AC299C">
        <w:tc>
          <w:tcPr>
            <w:tcW w:w="5000" w:type="pct"/>
            <w:gridSpan w:val="10"/>
            <w:shd w:val="clear" w:color="auto" w:fill="auto"/>
            <w:vAlign w:val="center"/>
          </w:tcPr>
          <w:p w:rsidR="00AC299C" w:rsidRPr="00716560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16560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«Создание условий для получения образования детьми-инвалидами и детьми с ограниченными возможностями здоровья»</w:t>
            </w:r>
          </w:p>
        </w:tc>
      </w:tr>
      <w:tr w:rsidR="00AC299C" w:rsidRPr="009D786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proofErr w:type="gramStart"/>
            <w:r w:rsidRPr="00716560">
              <w:rPr>
                <w:rFonts w:eastAsia="Calibri" w:cs="Times New Roman"/>
                <w:bCs/>
                <w:sz w:val="24"/>
                <w:szCs w:val="24"/>
              </w:rPr>
              <w:t>Доля образовательных организаций оснащенных универсальной без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Pr="00716560">
              <w:rPr>
                <w:rFonts w:eastAsia="Calibri" w:cs="Times New Roman"/>
                <w:bCs/>
                <w:sz w:val="24"/>
                <w:szCs w:val="24"/>
              </w:rPr>
              <w:t>барьерной образовательной средой для инклюзивного образования детей-инвалидов и детей с ОВЗ, от общего количества образовательных организаций.</w:t>
            </w:r>
            <w:proofErr w:type="gramEnd"/>
          </w:p>
        </w:tc>
        <w:tc>
          <w:tcPr>
            <w:tcW w:w="734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  <w:r w:rsidRPr="009D786C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  <w:r w:rsidRPr="009D786C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  <w:tr w:rsidR="00AC299C" w:rsidRPr="009D786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  <w:r w:rsidRPr="009D786C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716560">
              <w:rPr>
                <w:rFonts w:eastAsia="Calibri" w:cs="Times New Roman"/>
                <w:bCs/>
                <w:sz w:val="24"/>
                <w:szCs w:val="24"/>
              </w:rPr>
              <w:t xml:space="preserve">Доля образовательных организаций, в которых созданы условия для получения детьми-инвалидами и детьми с ОВЗ качественного </w:t>
            </w:r>
            <w:r w:rsidRPr="00716560">
              <w:rPr>
                <w:rFonts w:eastAsia="Calibri" w:cs="Times New Roman"/>
                <w:bCs/>
                <w:sz w:val="24"/>
                <w:szCs w:val="24"/>
              </w:rPr>
              <w:lastRenderedPageBreak/>
              <w:t>образования, в общем количестве образовательных организаций.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25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  <w:r w:rsidRPr="009D786C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  <w:r w:rsidRPr="009D786C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  <w:tr w:rsidR="00AC299C" w:rsidRPr="00716560" w:rsidTr="00AC299C">
        <w:tc>
          <w:tcPr>
            <w:tcW w:w="5000" w:type="pct"/>
            <w:gridSpan w:val="10"/>
            <w:shd w:val="clear" w:color="auto" w:fill="auto"/>
            <w:vAlign w:val="center"/>
          </w:tcPr>
          <w:p w:rsidR="00AC299C" w:rsidRPr="00716560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16560">
              <w:rPr>
                <w:rFonts w:eastAsia="Calibri" w:cs="Times New Roman"/>
                <w:b/>
                <w:sz w:val="24"/>
                <w:szCs w:val="24"/>
              </w:rPr>
              <w:lastRenderedPageBreak/>
              <w:t>Комплекс процессных мероприятий «Развитие системы оценки качества образования и информационной прозрачности системы образования»</w:t>
            </w:r>
          </w:p>
        </w:tc>
      </w:tr>
      <w:tr w:rsidR="00AC299C" w:rsidRPr="009D786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716560">
              <w:rPr>
                <w:rFonts w:eastAsia="Calibri" w:cs="Times New Roman"/>
                <w:bCs/>
                <w:sz w:val="24"/>
                <w:szCs w:val="24"/>
              </w:rPr>
              <w:t>Число уровней образования, на которых реализуются механизмы внешней оценки качества образования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единиц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</w:tr>
      <w:tr w:rsidR="00AC299C" w:rsidRPr="009D786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  <w:r w:rsidRPr="009D786C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716560">
              <w:rPr>
                <w:rFonts w:eastAsia="Calibri" w:cs="Times New Roman"/>
                <w:bCs/>
                <w:sz w:val="24"/>
                <w:szCs w:val="24"/>
              </w:rPr>
              <w:t>Удельный вес числа образовательных организаций, в которых созданы органы коллегиального управления с участием общественности (родители, работодатели), в общем числе образовательных организаций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C299C" w:rsidRPr="009D786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  <w:r w:rsidRPr="009D786C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716560">
              <w:rPr>
                <w:rFonts w:eastAsia="Calibri" w:cs="Times New Roman"/>
                <w:bCs/>
                <w:sz w:val="24"/>
                <w:szCs w:val="24"/>
              </w:rPr>
              <w:t>Удельный вес числа образовательных организаций, обеспечивающих предоставление нормативно закрепленного перечня сведений о своей деятельности на официальных сайтах, в общем числе образовательных организаций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</w:t>
            </w:r>
            <w:r>
              <w:rPr>
                <w:rFonts w:eastAsia="Calibri" w:cs="Times New Roman"/>
                <w:sz w:val="24"/>
                <w:szCs w:val="24"/>
              </w:rPr>
              <w:t>00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</w:t>
            </w:r>
            <w:r>
              <w:rPr>
                <w:rFonts w:eastAsia="Calibri" w:cs="Times New Roman"/>
                <w:sz w:val="24"/>
                <w:szCs w:val="24"/>
              </w:rPr>
              <w:t>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</w:t>
            </w:r>
            <w:r>
              <w:rPr>
                <w:rFonts w:eastAsia="Calibri" w:cs="Times New Roman"/>
                <w:sz w:val="24"/>
                <w:szCs w:val="24"/>
              </w:rPr>
              <w:t>00</w:t>
            </w:r>
          </w:p>
        </w:tc>
      </w:tr>
      <w:tr w:rsidR="00AC299C" w:rsidRPr="00716560" w:rsidTr="00AC299C">
        <w:tc>
          <w:tcPr>
            <w:tcW w:w="5000" w:type="pct"/>
            <w:gridSpan w:val="10"/>
            <w:shd w:val="clear" w:color="auto" w:fill="auto"/>
            <w:vAlign w:val="center"/>
          </w:tcPr>
          <w:p w:rsidR="00AC299C" w:rsidRPr="00716560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16560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«Вовлечение детей и подростков в социальную практику»</w:t>
            </w:r>
          </w:p>
        </w:tc>
      </w:tr>
      <w:tr w:rsidR="00AC299C" w:rsidRPr="009D786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716560">
              <w:rPr>
                <w:rFonts w:eastAsia="Calibri" w:cs="Times New Roman"/>
                <w:bCs/>
                <w:sz w:val="24"/>
                <w:szCs w:val="24"/>
              </w:rPr>
              <w:t>Удельный вес численности детей и подростков, участвующих в добровольческой деятельности, от общего количества обучающихся.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17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17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17</w:t>
            </w:r>
          </w:p>
        </w:tc>
      </w:tr>
      <w:tr w:rsidR="00AC299C" w:rsidRPr="009D786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  <w:r w:rsidRPr="009D786C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716560">
              <w:rPr>
                <w:rFonts w:eastAsia="Calibri" w:cs="Times New Roman"/>
                <w:bCs/>
                <w:sz w:val="24"/>
                <w:szCs w:val="24"/>
              </w:rPr>
              <w:t>Удельный вес численности подростков в возрасте от 14 до 18 лет, участвующих в деятельности молодежных общественных объединений патриотической, туристической, экологической, краеведческой направленности, от общей численности молодежи данной категории.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7,5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7,5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7,5</w:t>
            </w:r>
          </w:p>
        </w:tc>
      </w:tr>
      <w:tr w:rsidR="00AC299C" w:rsidRPr="009D786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  <w:r w:rsidRPr="009D786C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716560">
              <w:rPr>
                <w:rFonts w:eastAsia="Calibri" w:cs="Times New Roman"/>
                <w:bCs/>
                <w:sz w:val="24"/>
                <w:szCs w:val="24"/>
              </w:rPr>
              <w:t>Доля обучающихся, охваченных психолого-педагогическим сопровождением, в общей численности обучающихся нуждающихся в помощи педагогов-психологов.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C299C" w:rsidRPr="009D786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4</w:t>
            </w:r>
            <w:r w:rsidRPr="009D786C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716560">
              <w:rPr>
                <w:rFonts w:eastAsia="Calibri" w:cs="Times New Roman"/>
                <w:bCs/>
                <w:sz w:val="24"/>
                <w:szCs w:val="24"/>
              </w:rPr>
              <w:t>Максимальный охват детей в оздоровительных лагерях, в том числе лагерях с дневным пребыванием детей (</w:t>
            </w:r>
            <w:proofErr w:type="gramStart"/>
            <w:r w:rsidRPr="00716560">
              <w:rPr>
                <w:rFonts w:eastAsia="Calibri" w:cs="Times New Roman"/>
                <w:bCs/>
                <w:sz w:val="24"/>
                <w:szCs w:val="24"/>
              </w:rPr>
              <w:t>в</w:t>
            </w:r>
            <w:proofErr w:type="gramEnd"/>
            <w:r w:rsidRPr="00716560">
              <w:rPr>
                <w:rFonts w:eastAsia="Calibri" w:cs="Times New Roman"/>
                <w:bCs/>
                <w:sz w:val="24"/>
                <w:szCs w:val="24"/>
              </w:rPr>
              <w:t xml:space="preserve"> % </w:t>
            </w:r>
            <w:proofErr w:type="gramStart"/>
            <w:r w:rsidRPr="00716560">
              <w:rPr>
                <w:rFonts w:eastAsia="Calibri" w:cs="Times New Roman"/>
                <w:bCs/>
                <w:sz w:val="24"/>
                <w:szCs w:val="24"/>
              </w:rPr>
              <w:t>от</w:t>
            </w:r>
            <w:proofErr w:type="gramEnd"/>
            <w:r w:rsidRPr="00716560">
              <w:rPr>
                <w:rFonts w:eastAsia="Calibri" w:cs="Times New Roman"/>
                <w:bCs/>
                <w:sz w:val="24"/>
                <w:szCs w:val="24"/>
              </w:rPr>
              <w:t xml:space="preserve"> общего числа обучающихся 1-7 классов)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31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31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6</w:t>
            </w:r>
            <w:r>
              <w:rPr>
                <w:rFonts w:eastAsia="Calibri" w:cs="Times New Roman"/>
                <w:sz w:val="24"/>
                <w:szCs w:val="24"/>
              </w:rPr>
              <w:t>4,5</w:t>
            </w:r>
          </w:p>
        </w:tc>
      </w:tr>
      <w:tr w:rsidR="00AC299C" w:rsidRPr="009D786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  <w:r w:rsidRPr="009D786C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716560">
              <w:rPr>
                <w:rFonts w:eastAsia="Calibri" w:cs="Times New Roman"/>
                <w:bCs/>
                <w:sz w:val="24"/>
                <w:szCs w:val="24"/>
              </w:rPr>
              <w:t>Увеличение охвата  детей различными формами  отдыха и занятости (</w:t>
            </w:r>
            <w:proofErr w:type="gramStart"/>
            <w:r w:rsidRPr="00716560">
              <w:rPr>
                <w:rFonts w:eastAsia="Calibri" w:cs="Times New Roman"/>
                <w:bCs/>
                <w:sz w:val="24"/>
                <w:szCs w:val="24"/>
              </w:rPr>
              <w:t>в</w:t>
            </w:r>
            <w:proofErr w:type="gramEnd"/>
            <w:r w:rsidRPr="00716560">
              <w:rPr>
                <w:rFonts w:eastAsia="Calibri" w:cs="Times New Roman"/>
                <w:bCs/>
                <w:sz w:val="24"/>
                <w:szCs w:val="24"/>
              </w:rPr>
              <w:t xml:space="preserve"> % </w:t>
            </w:r>
            <w:proofErr w:type="gramStart"/>
            <w:r w:rsidRPr="00716560">
              <w:rPr>
                <w:rFonts w:eastAsia="Calibri" w:cs="Times New Roman"/>
                <w:bCs/>
                <w:sz w:val="24"/>
                <w:szCs w:val="24"/>
              </w:rPr>
              <w:t>от</w:t>
            </w:r>
            <w:proofErr w:type="gramEnd"/>
            <w:r w:rsidRPr="00716560">
              <w:rPr>
                <w:rFonts w:eastAsia="Calibri" w:cs="Times New Roman"/>
                <w:bCs/>
                <w:sz w:val="24"/>
                <w:szCs w:val="24"/>
              </w:rPr>
              <w:t xml:space="preserve"> числа детей в возрасте от 6 до 17 лет)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C299C" w:rsidRPr="009D786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  <w:r w:rsidRPr="009D786C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716560">
              <w:rPr>
                <w:rFonts w:eastAsia="Calibri" w:cs="Times New Roman"/>
                <w:bCs/>
                <w:sz w:val="24"/>
                <w:szCs w:val="24"/>
              </w:rPr>
              <w:t>Временное трудоустройство  несовершеннолетних (</w:t>
            </w:r>
            <w:proofErr w:type="gramStart"/>
            <w:r w:rsidRPr="00716560">
              <w:rPr>
                <w:rFonts w:eastAsia="Calibri" w:cs="Times New Roman"/>
                <w:bCs/>
                <w:sz w:val="24"/>
                <w:szCs w:val="24"/>
              </w:rPr>
              <w:t>в</w:t>
            </w:r>
            <w:proofErr w:type="gramEnd"/>
            <w:r w:rsidRPr="00716560">
              <w:rPr>
                <w:rFonts w:eastAsia="Calibri" w:cs="Times New Roman"/>
                <w:bCs/>
                <w:sz w:val="24"/>
                <w:szCs w:val="24"/>
              </w:rPr>
              <w:t xml:space="preserve"> % </w:t>
            </w:r>
            <w:proofErr w:type="gramStart"/>
            <w:r w:rsidRPr="00716560">
              <w:rPr>
                <w:rFonts w:eastAsia="Calibri" w:cs="Times New Roman"/>
                <w:bCs/>
                <w:sz w:val="24"/>
                <w:szCs w:val="24"/>
              </w:rPr>
              <w:t>от</w:t>
            </w:r>
            <w:proofErr w:type="gramEnd"/>
            <w:r w:rsidRPr="00716560">
              <w:rPr>
                <w:rFonts w:eastAsia="Calibri" w:cs="Times New Roman"/>
                <w:bCs/>
                <w:sz w:val="24"/>
                <w:szCs w:val="24"/>
              </w:rPr>
              <w:t xml:space="preserve"> числа детей в возрасте от 14 до 18 лет)   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C299C" w:rsidRPr="004E19B0" w:rsidTr="00AC299C">
        <w:tc>
          <w:tcPr>
            <w:tcW w:w="5000" w:type="pct"/>
            <w:gridSpan w:val="10"/>
            <w:shd w:val="clear" w:color="auto" w:fill="auto"/>
            <w:vAlign w:val="center"/>
          </w:tcPr>
          <w:p w:rsidR="00AC299C" w:rsidRPr="004E19B0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E19B0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«Защита прав детей, государственная поддержка детей-сирот и детей с ограниченными возможностями здоровья»</w:t>
            </w:r>
          </w:p>
        </w:tc>
      </w:tr>
      <w:tr w:rsidR="00AC299C" w:rsidRPr="009D786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  <w:r w:rsidRPr="009D786C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4E19B0">
              <w:rPr>
                <w:rFonts w:eastAsia="Calibri" w:cs="Times New Roman"/>
                <w:bCs/>
                <w:sz w:val="24"/>
                <w:szCs w:val="24"/>
              </w:rPr>
              <w:t>Доля детей-сирот и детей, оставшихся без попечения родителей, переданных на воспитание в семьи граждан, от общего количества детей-сирот и детей, оставшихся без попечения родителей.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  <w:r w:rsidRPr="009D786C">
              <w:rPr>
                <w:rFonts w:eastAsia="Calibri" w:cs="Times New Roman"/>
                <w:sz w:val="24"/>
                <w:szCs w:val="24"/>
              </w:rPr>
              <w:t>7</w:t>
            </w:r>
            <w:r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C299C" w:rsidRPr="004E19B0" w:rsidTr="00AC299C">
        <w:tc>
          <w:tcPr>
            <w:tcW w:w="5000" w:type="pct"/>
            <w:gridSpan w:val="10"/>
            <w:shd w:val="clear" w:color="auto" w:fill="auto"/>
            <w:vAlign w:val="center"/>
          </w:tcPr>
          <w:p w:rsidR="00AC299C" w:rsidRPr="004E19B0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E19B0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«Совершенствование организации питания учащихся в образовательных организациях Адамовского района»</w:t>
            </w:r>
          </w:p>
        </w:tc>
      </w:tr>
      <w:tr w:rsidR="00AC299C" w:rsidRPr="009D786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  <w:r w:rsidRPr="009D786C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4E19B0">
              <w:rPr>
                <w:rFonts w:eastAsia="Calibri" w:cs="Times New Roman"/>
                <w:bCs/>
                <w:sz w:val="24"/>
                <w:szCs w:val="24"/>
              </w:rPr>
              <w:t xml:space="preserve">Доля </w:t>
            </w:r>
            <w:proofErr w:type="gramStart"/>
            <w:r w:rsidRPr="004E19B0">
              <w:rPr>
                <w:rFonts w:eastAsia="Calibri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4E19B0">
              <w:rPr>
                <w:rFonts w:eastAsia="Calibri" w:cs="Times New Roman"/>
                <w:bCs/>
                <w:sz w:val="24"/>
                <w:szCs w:val="24"/>
              </w:rPr>
              <w:t>, получающих горячее питание, от общего количества обучающихся ОУ.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C299C" w:rsidRPr="009D786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  <w:r w:rsidRPr="009D786C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4E19B0">
              <w:rPr>
                <w:rFonts w:eastAsia="Calibri" w:cs="Times New Roman"/>
                <w:bCs/>
                <w:sz w:val="24"/>
                <w:szCs w:val="24"/>
              </w:rPr>
              <w:t>Доля общеобразовательных организаций, использующих в рационе питания детей продукты, обогащенные витаминами и микронутриентами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</w:t>
            </w:r>
            <w:r w:rsidRPr="009D786C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  <w:tr w:rsidR="00AC299C" w:rsidRPr="009D786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  <w:r w:rsidRPr="009D786C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4E19B0">
              <w:rPr>
                <w:rFonts w:eastAsia="Calibri" w:cs="Times New Roman"/>
                <w:bCs/>
                <w:sz w:val="24"/>
                <w:szCs w:val="24"/>
              </w:rPr>
              <w:t>Доля пищеблоков ОУ, оснащенных современным технологическим оборудованием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C299C" w:rsidRPr="009D786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  <w:r w:rsidRPr="009D786C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4E19B0">
              <w:rPr>
                <w:rFonts w:eastAsia="Calibri" w:cs="Times New Roman"/>
                <w:bCs/>
                <w:sz w:val="24"/>
                <w:szCs w:val="24"/>
              </w:rPr>
              <w:t xml:space="preserve">Увеличение удельного веса </w:t>
            </w:r>
            <w:proofErr w:type="gramStart"/>
            <w:r w:rsidRPr="004E19B0">
              <w:rPr>
                <w:rFonts w:eastAsia="Calibri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4E19B0">
              <w:rPr>
                <w:rFonts w:eastAsia="Calibri" w:cs="Times New Roman"/>
                <w:bCs/>
                <w:sz w:val="24"/>
                <w:szCs w:val="24"/>
              </w:rPr>
              <w:t xml:space="preserve"> получающих начальное образование, охваченных качественным горячим питанием.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C299C" w:rsidRPr="009D786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  <w:r w:rsidRPr="009D786C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4E19B0">
              <w:rPr>
                <w:rFonts w:eastAsia="Calibri" w:cs="Times New Roman"/>
                <w:bCs/>
                <w:sz w:val="24"/>
                <w:szCs w:val="24"/>
              </w:rPr>
              <w:t>Увеличение удельного веса обучающихся 5-11 классов, охваченных качественным горячим питанием.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C299C" w:rsidRPr="009D786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  <w:r w:rsidRPr="009D786C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4E19B0">
              <w:rPr>
                <w:rFonts w:eastAsia="Calibri" w:cs="Times New Roman"/>
                <w:bCs/>
                <w:sz w:val="24"/>
                <w:szCs w:val="24"/>
              </w:rPr>
              <w:t xml:space="preserve">Удельный вес </w:t>
            </w:r>
            <w:proofErr w:type="gramStart"/>
            <w:r w:rsidRPr="004E19B0">
              <w:rPr>
                <w:rFonts w:eastAsia="Calibri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4E19B0">
              <w:rPr>
                <w:rFonts w:eastAsia="Calibri" w:cs="Times New Roman"/>
                <w:bCs/>
                <w:sz w:val="24"/>
                <w:szCs w:val="24"/>
              </w:rPr>
              <w:t xml:space="preserve"> с ОВЗ, охваченных бесплатным двухразовым питанием.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FFFFFF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C299C" w:rsidRPr="004E19B0" w:rsidTr="00AC299C">
        <w:tc>
          <w:tcPr>
            <w:tcW w:w="5000" w:type="pct"/>
            <w:gridSpan w:val="10"/>
            <w:shd w:val="clear" w:color="auto" w:fill="auto"/>
            <w:vAlign w:val="center"/>
          </w:tcPr>
          <w:p w:rsidR="00AC299C" w:rsidRPr="004E19B0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E19B0">
              <w:rPr>
                <w:rFonts w:eastAsia="Calibri" w:cs="Times New Roman"/>
                <w:b/>
                <w:sz w:val="24"/>
                <w:szCs w:val="24"/>
              </w:rPr>
              <w:lastRenderedPageBreak/>
              <w:t>Комплекс процессных мероприятий «Безопасность образовательных организаций Адамовского района»</w:t>
            </w:r>
          </w:p>
        </w:tc>
      </w:tr>
      <w:tr w:rsidR="00AC299C" w:rsidRPr="009D786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  <w:r w:rsidRPr="009D786C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4E19B0">
              <w:rPr>
                <w:rFonts w:eastAsia="Calibri" w:cs="Times New Roman"/>
                <w:bCs/>
                <w:sz w:val="24"/>
                <w:szCs w:val="24"/>
              </w:rPr>
              <w:t xml:space="preserve">Доля ОУ, </w:t>
            </w:r>
            <w:proofErr w:type="gramStart"/>
            <w:r w:rsidRPr="004E19B0">
              <w:rPr>
                <w:rFonts w:eastAsia="Calibri" w:cs="Times New Roman"/>
                <w:bCs/>
                <w:sz w:val="24"/>
                <w:szCs w:val="24"/>
              </w:rPr>
              <w:t>соответствующих</w:t>
            </w:r>
            <w:proofErr w:type="gramEnd"/>
            <w:r w:rsidRPr="004E19B0">
              <w:rPr>
                <w:rFonts w:eastAsia="Calibri" w:cs="Times New Roman"/>
                <w:bCs/>
                <w:sz w:val="24"/>
                <w:szCs w:val="24"/>
              </w:rPr>
              <w:t xml:space="preserve"> нормам и правилам пожарной безопасности.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80</w:t>
            </w:r>
          </w:p>
        </w:tc>
        <w:tc>
          <w:tcPr>
            <w:tcW w:w="683" w:type="pct"/>
            <w:gridSpan w:val="2"/>
            <w:shd w:val="clear" w:color="auto" w:fill="FFFFFF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80</w:t>
            </w:r>
          </w:p>
        </w:tc>
      </w:tr>
      <w:tr w:rsidR="00AC299C" w:rsidRPr="009D786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  <w:r w:rsidRPr="009D786C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4E19B0">
              <w:rPr>
                <w:rFonts w:eastAsia="Calibri" w:cs="Times New Roman"/>
                <w:bCs/>
                <w:sz w:val="24"/>
                <w:szCs w:val="24"/>
              </w:rPr>
              <w:t xml:space="preserve">Доля ОУ, </w:t>
            </w:r>
            <w:proofErr w:type="gramStart"/>
            <w:r w:rsidRPr="004E19B0">
              <w:rPr>
                <w:rFonts w:eastAsia="Calibri" w:cs="Times New Roman"/>
                <w:bCs/>
                <w:sz w:val="24"/>
                <w:szCs w:val="24"/>
              </w:rPr>
              <w:t>соответствующих</w:t>
            </w:r>
            <w:proofErr w:type="gramEnd"/>
            <w:r w:rsidRPr="004E19B0">
              <w:rPr>
                <w:rFonts w:eastAsia="Calibri" w:cs="Times New Roman"/>
                <w:bCs/>
                <w:sz w:val="24"/>
                <w:szCs w:val="24"/>
              </w:rPr>
              <w:t xml:space="preserve"> нормам антитеррористической защищенности ОУ.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9D786C">
              <w:rPr>
                <w:rFonts w:eastAsia="Calibri" w:cs="Times New Roman"/>
                <w:bCs/>
                <w:sz w:val="24"/>
                <w:szCs w:val="24"/>
              </w:rPr>
              <w:t xml:space="preserve">человек 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60</w:t>
            </w:r>
          </w:p>
        </w:tc>
      </w:tr>
      <w:tr w:rsidR="00AC299C" w:rsidRPr="009D786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  <w:r w:rsidRPr="009D786C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9D786C" w:rsidRDefault="00AC299C" w:rsidP="00AC299C">
            <w:pPr>
              <w:ind w:firstLine="0"/>
              <w:rPr>
                <w:rFonts w:eastAsia="Calibri" w:cs="Times New Roman"/>
                <w:bCs/>
                <w:sz w:val="24"/>
                <w:szCs w:val="24"/>
              </w:rPr>
            </w:pPr>
            <w:r w:rsidRPr="004E19B0">
              <w:rPr>
                <w:rFonts w:eastAsia="Calibri" w:cs="Times New Roman"/>
                <w:bCs/>
                <w:sz w:val="24"/>
                <w:szCs w:val="24"/>
              </w:rPr>
              <w:t>Удельный вес численности учащихся ОУ, обеспеченных безопасными условиями получения образования в общей численности учащихся.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10</w:t>
            </w:r>
            <w:r w:rsidRPr="009D786C">
              <w:rPr>
                <w:rFonts w:eastAsia="Calibri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</w:t>
            </w:r>
            <w:r w:rsidRPr="009D786C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  <w:tr w:rsidR="00AC299C" w:rsidRPr="009D786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  <w:r w:rsidRPr="009D786C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4E19B0">
              <w:rPr>
                <w:rFonts w:eastAsia="Calibri" w:cs="Times New Roman"/>
                <w:bCs/>
                <w:sz w:val="24"/>
                <w:szCs w:val="24"/>
              </w:rPr>
              <w:t xml:space="preserve">Удельный вес числа ОУ, обеспеченных материально-технической оснащенностью, отвечающей требованиям надзорных </w:t>
            </w:r>
            <w:proofErr w:type="gramStart"/>
            <w:r w:rsidRPr="004E19B0">
              <w:rPr>
                <w:rFonts w:eastAsia="Calibri" w:cs="Times New Roman"/>
                <w:bCs/>
                <w:sz w:val="24"/>
                <w:szCs w:val="24"/>
              </w:rPr>
              <w:t>органов</w:t>
            </w:r>
            <w:proofErr w:type="gramEnd"/>
            <w:r w:rsidRPr="004E19B0">
              <w:rPr>
                <w:rFonts w:eastAsia="Calibri" w:cs="Times New Roman"/>
                <w:bCs/>
                <w:sz w:val="24"/>
                <w:szCs w:val="24"/>
              </w:rPr>
              <w:t xml:space="preserve"> в общем их числе.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8</w:t>
            </w:r>
            <w:r w:rsidRPr="009D786C">
              <w:rPr>
                <w:rFonts w:eastAsia="Calibri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8</w:t>
            </w:r>
            <w:r w:rsidRPr="009D786C">
              <w:rPr>
                <w:rFonts w:eastAsia="Calibri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  <w:r w:rsidRPr="009D786C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  <w:tr w:rsidR="00AC299C" w:rsidRPr="009D786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  <w:r w:rsidRPr="009D786C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4E19B0">
              <w:rPr>
                <w:rFonts w:eastAsia="Calibri" w:cs="Times New Roman"/>
                <w:bCs/>
                <w:sz w:val="24"/>
                <w:szCs w:val="24"/>
              </w:rPr>
              <w:t xml:space="preserve">Доля ОУ, </w:t>
            </w:r>
            <w:proofErr w:type="gramStart"/>
            <w:r w:rsidRPr="004E19B0">
              <w:rPr>
                <w:rFonts w:eastAsia="Calibri" w:cs="Times New Roman"/>
                <w:bCs/>
                <w:sz w:val="24"/>
                <w:szCs w:val="24"/>
              </w:rPr>
              <w:t>имеющих</w:t>
            </w:r>
            <w:proofErr w:type="gramEnd"/>
            <w:r w:rsidRPr="004E19B0">
              <w:rPr>
                <w:rFonts w:eastAsia="Calibri" w:cs="Times New Roman"/>
                <w:bCs/>
                <w:sz w:val="24"/>
                <w:szCs w:val="24"/>
              </w:rPr>
              <w:t xml:space="preserve"> школьные автобусы для подвоза обучающихся в общеобразовательную организацию для обучения соответствующие требованиям ГОСТ.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C299C" w:rsidRPr="009D786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  <w:r w:rsidRPr="009D786C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4E19B0">
              <w:rPr>
                <w:rFonts w:eastAsia="Calibri" w:cs="Times New Roman"/>
                <w:bCs/>
                <w:sz w:val="24"/>
                <w:szCs w:val="24"/>
              </w:rPr>
              <w:t xml:space="preserve">Доля ОУ, </w:t>
            </w:r>
            <w:proofErr w:type="gramStart"/>
            <w:r w:rsidRPr="004E19B0">
              <w:rPr>
                <w:rFonts w:eastAsia="Calibri" w:cs="Times New Roman"/>
                <w:bCs/>
                <w:sz w:val="24"/>
                <w:szCs w:val="24"/>
              </w:rPr>
              <w:t>имеющих</w:t>
            </w:r>
            <w:proofErr w:type="gramEnd"/>
            <w:r w:rsidRPr="004E19B0">
              <w:rPr>
                <w:rFonts w:eastAsia="Calibri" w:cs="Times New Roman"/>
                <w:bCs/>
                <w:sz w:val="24"/>
                <w:szCs w:val="24"/>
              </w:rPr>
              <w:t xml:space="preserve"> систему контентной фильтрации, в общей численности ОУ.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8" w:type="pct"/>
            <w:gridSpan w:val="3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C299C" w:rsidRPr="004E19B0" w:rsidTr="00AC299C">
        <w:tc>
          <w:tcPr>
            <w:tcW w:w="5000" w:type="pct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299C" w:rsidRPr="004E19B0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E19B0">
              <w:rPr>
                <w:rFonts w:eastAsia="Calibri" w:cs="Times New Roman"/>
                <w:b/>
                <w:bCs/>
                <w:sz w:val="24"/>
                <w:szCs w:val="24"/>
              </w:rPr>
              <w:t>Комплекс процессных мероприятий «Обеспечение реализации муниципальной программы и прочие мероприятия»</w:t>
            </w:r>
          </w:p>
        </w:tc>
      </w:tr>
      <w:tr w:rsidR="00AC299C" w:rsidRPr="009D786C" w:rsidTr="00AC299C">
        <w:tc>
          <w:tcPr>
            <w:tcW w:w="289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9D786C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873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4E19B0">
              <w:rPr>
                <w:rFonts w:eastAsia="Calibri" w:cs="Times New Roman"/>
                <w:sz w:val="24"/>
                <w:szCs w:val="24"/>
              </w:rPr>
              <w:t>Процент выполненных мероприятий, направленных на координацию работы и организационное сопровождение системы образования.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1096" w:type="pct"/>
            <w:gridSpan w:val="3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374" w:type="pct"/>
            <w:gridSpan w:val="3"/>
            <w:shd w:val="clear" w:color="auto" w:fill="auto"/>
            <w:vAlign w:val="center"/>
          </w:tcPr>
          <w:p w:rsidR="00AC299C" w:rsidRPr="0023013B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AC299C" w:rsidRPr="009D786C" w:rsidRDefault="00AC299C" w:rsidP="00AC299C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</w:tbl>
    <w:p w:rsidR="00AF1907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AF1907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AF1907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3"/>
        <w:gridCol w:w="4024"/>
        <w:gridCol w:w="1402"/>
        <w:gridCol w:w="955"/>
        <w:gridCol w:w="1116"/>
        <w:gridCol w:w="1393"/>
      </w:tblGrid>
      <w:tr w:rsidR="00D25598" w:rsidRPr="000F3C2C" w:rsidTr="009715EB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0F3C2C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C2659">
              <w:rPr>
                <w:rFonts w:eastAsia="Calibri" w:cs="Times New Roman"/>
                <w:b/>
                <w:i/>
                <w:sz w:val="24"/>
                <w:szCs w:val="24"/>
              </w:rPr>
              <w:t>Муниципальная программа «Развитие сельского хозяйства и регулирование рынков сельскохозяйственной продукции, сырья и продовольствия Адамовского</w:t>
            </w:r>
            <w:r w:rsidRPr="000F3C2C">
              <w:rPr>
                <w:rFonts w:eastAsia="Calibri" w:cs="Times New Roman"/>
                <w:b/>
                <w:sz w:val="24"/>
                <w:szCs w:val="24"/>
              </w:rPr>
              <w:t xml:space="preserve"> района»</w:t>
            </w:r>
          </w:p>
        </w:tc>
      </w:tr>
      <w:tr w:rsidR="00D25598" w:rsidRPr="00DB7432" w:rsidTr="009715E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 xml:space="preserve">№ </w:t>
            </w:r>
            <w:proofErr w:type="gramStart"/>
            <w:r w:rsidRPr="00DB7432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DB7432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Наименование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DB7432">
              <w:rPr>
                <w:rFonts w:eastAsia="Calibri" w:cs="Times New Roman"/>
                <w:sz w:val="24"/>
                <w:szCs w:val="24"/>
              </w:rPr>
              <w:t>показателя (</w:t>
            </w:r>
            <w:r>
              <w:rPr>
                <w:rFonts w:eastAsia="Calibri" w:cs="Times New Roman"/>
                <w:sz w:val="24"/>
                <w:szCs w:val="24"/>
              </w:rPr>
              <w:t>результата</w:t>
            </w:r>
            <w:r w:rsidRPr="00DB7432"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Значения показателей (</w:t>
            </w:r>
            <w:r>
              <w:rPr>
                <w:rFonts w:eastAsia="Calibri" w:cs="Times New Roman"/>
                <w:sz w:val="24"/>
                <w:szCs w:val="24"/>
              </w:rPr>
              <w:t>результата</w:t>
            </w:r>
            <w:r w:rsidRPr="00DB7432">
              <w:rPr>
                <w:rFonts w:eastAsia="Calibri" w:cs="Times New Roman"/>
                <w:sz w:val="24"/>
                <w:szCs w:val="24"/>
              </w:rPr>
              <w:t>)</w:t>
            </w:r>
          </w:p>
        </w:tc>
      </w:tr>
      <w:tr w:rsidR="00D25598" w:rsidRPr="004C0320" w:rsidTr="009715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98" w:rsidRPr="004C0320" w:rsidRDefault="00D25598" w:rsidP="009715EB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98" w:rsidRPr="004C0320" w:rsidRDefault="00D25598" w:rsidP="009715EB">
            <w:pPr>
              <w:pStyle w:val="10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2023</w:t>
            </w:r>
            <w:r w:rsidRPr="004C0320">
              <w:rPr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D25598" w:rsidRPr="00DB7432" w:rsidTr="009715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4C0320">
              <w:rPr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F3C2C">
              <w:rPr>
                <w:rFonts w:eastAsia="Calibri" w:cs="Times New Roman"/>
                <w:sz w:val="24"/>
                <w:szCs w:val="24"/>
              </w:rPr>
              <w:t>факт на 01.01.202</w:t>
            </w: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</w:tr>
      <w:tr w:rsidR="00D25598" w:rsidRPr="00DB7432" w:rsidTr="009715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Индекс производства продукции сельского хозяйства в хозяйствах всех категорий (в сопоставимых ценах)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 xml:space="preserve">процентов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347,4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104,</w:t>
            </w:r>
            <w:r>
              <w:rPr>
                <w:rFonts w:eastAsia="Calibri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78,6</w:t>
            </w:r>
          </w:p>
        </w:tc>
      </w:tr>
      <w:tr w:rsidR="00D25598" w:rsidRPr="007C2659" w:rsidTr="009715EB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7C2659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C2659">
              <w:rPr>
                <w:rFonts w:eastAsia="Calibri" w:cs="Times New Roman"/>
                <w:b/>
                <w:sz w:val="24"/>
                <w:szCs w:val="24"/>
              </w:rPr>
              <w:lastRenderedPageBreak/>
              <w:t>Комплекс процессных мероприятий «Развитие отраслей агропромышленного комплекса»</w:t>
            </w:r>
          </w:p>
        </w:tc>
      </w:tr>
      <w:tr w:rsidR="00D25598" w:rsidRPr="00DB7432" w:rsidTr="009715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Размер посевных площадей зерновых, зернобобовых, масличных и кормовых культур</w:t>
            </w:r>
          </w:p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223976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237079,5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22</w:t>
            </w:r>
            <w:r>
              <w:rPr>
                <w:rFonts w:eastAsia="Calibri" w:cs="Times New Roman"/>
                <w:sz w:val="24"/>
                <w:szCs w:val="24"/>
              </w:rPr>
              <w:t>8715</w:t>
            </w:r>
          </w:p>
        </w:tc>
      </w:tr>
      <w:tr w:rsidR="00D25598" w:rsidRPr="00DB7432" w:rsidTr="009715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Валовой сбор зерновых и зернобобовых культур в сельскохозяйственных организациях, КФХ и ИП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>.</w:t>
            </w:r>
            <w:r w:rsidRPr="00DB7432">
              <w:rPr>
                <w:rFonts w:eastAsia="Calibri" w:cs="Times New Roman"/>
                <w:sz w:val="24"/>
                <w:szCs w:val="24"/>
              </w:rPr>
              <w:t>т</w:t>
            </w:r>
            <w:proofErr w:type="gramEnd"/>
            <w:r w:rsidRPr="00DB7432">
              <w:rPr>
                <w:rFonts w:eastAsia="Calibri" w:cs="Times New Roman"/>
                <w:sz w:val="24"/>
                <w:szCs w:val="24"/>
              </w:rPr>
              <w:t>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226,4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2</w:t>
            </w:r>
            <w:r>
              <w:rPr>
                <w:rFonts w:eastAsia="Calibri" w:cs="Times New Roman"/>
                <w:sz w:val="24"/>
                <w:szCs w:val="24"/>
              </w:rPr>
              <w:t>81,3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148,2</w:t>
            </w:r>
          </w:p>
        </w:tc>
      </w:tr>
      <w:tr w:rsidR="00D25598" w:rsidRPr="00DB7432" w:rsidTr="009715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Площадь озимых зерновых культур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тыс.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DB7432">
              <w:rPr>
                <w:rFonts w:eastAsia="Calibri" w:cs="Times New Roman"/>
                <w:sz w:val="24"/>
                <w:szCs w:val="24"/>
              </w:rPr>
              <w:t>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0,5</w:t>
            </w:r>
            <w:r>
              <w:rPr>
                <w:rFonts w:eastAsia="Calibri" w:cs="Times New Roman"/>
                <w:sz w:val="24"/>
                <w:szCs w:val="24"/>
              </w:rPr>
              <w:t>32</w:t>
            </w:r>
          </w:p>
        </w:tc>
      </w:tr>
      <w:tr w:rsidR="00D25598" w:rsidRPr="00DB7432" w:rsidTr="009715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Внесение минеральных удобрений в действующем веществе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 xml:space="preserve">тонн 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3986,2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80,0</w:t>
            </w:r>
          </w:p>
        </w:tc>
      </w:tr>
      <w:tr w:rsidR="00D25598" w:rsidRPr="00DB7432" w:rsidTr="009715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Производство молока в сельскохозяйственных организациях, КФХ, включая ИП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2781,4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2585,4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2893,1</w:t>
            </w:r>
          </w:p>
        </w:tc>
      </w:tr>
      <w:tr w:rsidR="00D25598" w:rsidRPr="00DB7432" w:rsidTr="009715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Сохранение поголовья молочных коров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голов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542</w:t>
            </w:r>
          </w:p>
        </w:tc>
      </w:tr>
      <w:tr w:rsidR="00D25598" w:rsidRPr="00DB7432" w:rsidTr="009715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DB7432">
              <w:rPr>
                <w:rFonts w:eastAsia="Calibri" w:cs="Times New Roman"/>
                <w:sz w:val="24"/>
                <w:szCs w:val="24"/>
              </w:rPr>
              <w:t>Маточное</w:t>
            </w:r>
            <w:proofErr w:type="gramEnd"/>
            <w:r w:rsidRPr="00DB7432">
              <w:rPr>
                <w:rFonts w:eastAsia="Calibri" w:cs="Times New Roman"/>
                <w:sz w:val="24"/>
                <w:szCs w:val="24"/>
              </w:rPr>
              <w:t xml:space="preserve"> поголовья овец и коз в сельскохозяйственных организациях, КФХ и ИП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голов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1219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901</w:t>
            </w:r>
          </w:p>
        </w:tc>
      </w:tr>
      <w:tr w:rsidR="00D25598" w:rsidRPr="00DB7432" w:rsidTr="009715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Численность товарного поголовья коров специализированных мясных пород в сельскохозяйственны</w:t>
            </w:r>
            <w:r>
              <w:rPr>
                <w:rFonts w:eastAsia="Calibri" w:cs="Times New Roman"/>
                <w:sz w:val="24"/>
                <w:szCs w:val="24"/>
              </w:rPr>
              <w:t>х организациях, КФХ, включая ИП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голов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3781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3975</w:t>
            </w:r>
          </w:p>
        </w:tc>
      </w:tr>
      <w:tr w:rsidR="00D25598" w:rsidRPr="00DB7432" w:rsidTr="009715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Производство скота и птицы на убой в  сельскохозяйственных организациях, КФХ и ИП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972,7</w:t>
            </w:r>
          </w:p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849,7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991,2</w:t>
            </w:r>
          </w:p>
        </w:tc>
      </w:tr>
      <w:tr w:rsidR="00D25598" w:rsidRPr="00DB7432" w:rsidTr="009715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</w:t>
            </w:r>
            <w:r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Доля застрахованной посевной (посадочной) площади в общей посевной (посадочной) площади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37,5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7,77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  <w:tr w:rsidR="00D25598" w:rsidRPr="000A7284" w:rsidTr="009715EB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0A7284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0A7284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«Техническая и технологическая модернизация, инновационное развитие»</w:t>
            </w:r>
          </w:p>
        </w:tc>
      </w:tr>
      <w:tr w:rsidR="00D25598" w:rsidRPr="00DB7432" w:rsidTr="009715EB">
        <w:trPr>
          <w:trHeight w:val="13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 xml:space="preserve">Объемы приобретения новой </w:t>
            </w:r>
            <w:proofErr w:type="gramStart"/>
            <w:r w:rsidRPr="00DB7432">
              <w:rPr>
                <w:rFonts w:eastAsia="Calibri" w:cs="Times New Roman"/>
                <w:sz w:val="24"/>
                <w:szCs w:val="24"/>
              </w:rPr>
              <w:t>техники</w:t>
            </w:r>
            <w:proofErr w:type="gramEnd"/>
            <w:r w:rsidRPr="00DB7432">
              <w:rPr>
                <w:rFonts w:eastAsia="Calibri" w:cs="Times New Roman"/>
                <w:sz w:val="24"/>
                <w:szCs w:val="24"/>
              </w:rPr>
              <w:t xml:space="preserve"> сельскохозяйственными товаропроизводителями всех форм собственности (включая ЛПХ):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х</w:t>
            </w:r>
          </w:p>
        </w:tc>
      </w:tr>
      <w:tr w:rsidR="00D25598" w:rsidRPr="00DB7432" w:rsidTr="009715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  <w:r w:rsidRPr="00DB7432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трактора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</w:t>
            </w: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</w:t>
            </w:r>
            <w:r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  <w:tr w:rsidR="00D25598" w:rsidRPr="00DB7432" w:rsidTr="009715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  <w:r w:rsidRPr="00DB7432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зерноуборочные комбайны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</w:t>
            </w:r>
            <w:r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</w:p>
        </w:tc>
      </w:tr>
      <w:tr w:rsidR="00D25598" w:rsidRPr="00DB7432" w:rsidTr="009715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  <w:r w:rsidRPr="00DB7432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кормоуборочные комбайны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</w:tr>
      <w:tr w:rsidR="00D25598" w:rsidRPr="000A7284" w:rsidTr="009715EB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0A7284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0A7284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  «Обеспечение реализации программы»</w:t>
            </w:r>
          </w:p>
        </w:tc>
      </w:tr>
      <w:tr w:rsidR="00D25598" w:rsidRPr="00DB7432" w:rsidTr="009715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Рентабельность сельскохозяйственных организаций (с учетом субсидий)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20,</w:t>
            </w: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5,6</w:t>
            </w:r>
          </w:p>
        </w:tc>
      </w:tr>
      <w:tr w:rsidR="00D25598" w:rsidRPr="00DB7432" w:rsidTr="009715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Среднемесячная заработная плата работников сельскохозяйственных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33656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28</w:t>
            </w:r>
            <w:r>
              <w:rPr>
                <w:rFonts w:eastAsia="Calibri" w:cs="Times New Roman"/>
                <w:sz w:val="24"/>
                <w:szCs w:val="24"/>
              </w:rPr>
              <w:t>841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8794</w:t>
            </w:r>
          </w:p>
        </w:tc>
      </w:tr>
      <w:tr w:rsidR="00D25598" w:rsidRPr="00DB7432" w:rsidTr="009715EB">
        <w:trPr>
          <w:trHeight w:val="12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bCs/>
                <w:sz w:val="24"/>
                <w:szCs w:val="24"/>
              </w:rPr>
              <w:t>Количество мероприятий по популяризации сельскохозяйственного производства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D25598" w:rsidRPr="000A7284" w:rsidTr="009715EB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0A7284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0A7284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  «Организация мероприятий при осуществлении деятельности с животными без владельцев, защита населения от болезней, общих для человека и животных»</w:t>
            </w:r>
          </w:p>
        </w:tc>
      </w:tr>
      <w:tr w:rsidR="00D25598" w:rsidRPr="00DB7432" w:rsidTr="009715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DB7432">
              <w:rPr>
                <w:rFonts w:eastAsia="Calibri" w:cs="Times New Roman"/>
                <w:bCs/>
                <w:sz w:val="24"/>
                <w:szCs w:val="24"/>
              </w:rPr>
              <w:t>Количество отловленных животных без владельцев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голов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3</w:t>
            </w: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</w:tr>
      <w:tr w:rsidR="00D25598" w:rsidRPr="00DB7432" w:rsidTr="009715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DB7432">
              <w:rPr>
                <w:rFonts w:eastAsia="Calibri" w:cs="Times New Roman"/>
                <w:bCs/>
                <w:sz w:val="24"/>
                <w:szCs w:val="24"/>
              </w:rPr>
              <w:t>Количество эксплуатируемых и (или) законсервированных объектов уничтожения биологических отходов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DB7432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B7432">
              <w:rPr>
                <w:rFonts w:eastAsia="Calibri" w:cs="Times New Roman"/>
                <w:sz w:val="24"/>
                <w:szCs w:val="24"/>
              </w:rPr>
              <w:t>5</w:t>
            </w:r>
          </w:p>
        </w:tc>
      </w:tr>
    </w:tbl>
    <w:p w:rsidR="00AF1907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AF1907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AF1907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jc w:val="center"/>
        <w:tblCellSpacing w:w="5" w:type="nil"/>
        <w:tblInd w:w="75" w:type="dxa"/>
        <w:tblCellMar>
          <w:left w:w="75" w:type="dxa"/>
          <w:right w:w="75" w:type="dxa"/>
        </w:tblCellMar>
        <w:tblLook w:val="0000"/>
      </w:tblPr>
      <w:tblGrid>
        <w:gridCol w:w="474"/>
        <w:gridCol w:w="5012"/>
        <w:gridCol w:w="1323"/>
        <w:gridCol w:w="671"/>
        <w:gridCol w:w="634"/>
        <w:gridCol w:w="1316"/>
      </w:tblGrid>
      <w:tr w:rsidR="00D25598" w:rsidRPr="007B1A9E" w:rsidTr="009715EB">
        <w:trPr>
          <w:trHeight w:val="552"/>
          <w:tblCellSpacing w:w="5" w:type="nil"/>
          <w:jc w:val="center"/>
        </w:trPr>
        <w:tc>
          <w:tcPr>
            <w:tcW w:w="9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7B1A9E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7B1A9E">
              <w:rPr>
                <w:rFonts w:eastAsia="Calibri"/>
                <w:b/>
                <w:i/>
                <w:sz w:val="24"/>
                <w:szCs w:val="24"/>
              </w:rPr>
              <w:t>Муниципальная программа «Реализация молодежной политики на территории муниципального образования Адамовский район Оренбургской области</w:t>
            </w:r>
          </w:p>
        </w:tc>
      </w:tr>
      <w:tr w:rsidR="00D25598" w:rsidRPr="008F0345" w:rsidTr="009715EB">
        <w:trPr>
          <w:trHeight w:val="552"/>
          <w:tblCellSpacing w:w="5" w:type="nil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8F0345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F0345">
              <w:rPr>
                <w:rFonts w:eastAsia="Calibri"/>
                <w:sz w:val="24"/>
                <w:szCs w:val="24"/>
              </w:rPr>
              <w:t>№</w:t>
            </w:r>
          </w:p>
          <w:p w:rsidR="00D25598" w:rsidRPr="008F0345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8F0345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8F0345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F0345">
              <w:rPr>
                <w:rFonts w:eastAsia="Calibri"/>
                <w:sz w:val="24"/>
                <w:szCs w:val="24"/>
              </w:rPr>
              <w:t>Наименование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F0345">
              <w:rPr>
                <w:rFonts w:eastAsia="Calibri"/>
                <w:sz w:val="24"/>
                <w:szCs w:val="24"/>
              </w:rPr>
              <w:t>показателя</w:t>
            </w:r>
          </w:p>
          <w:p w:rsidR="00D25598" w:rsidRPr="008F0345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F0345">
              <w:rPr>
                <w:rFonts w:eastAsia="Calibri"/>
                <w:sz w:val="24"/>
                <w:szCs w:val="24"/>
              </w:rPr>
              <w:t xml:space="preserve"> (</w:t>
            </w:r>
            <w:r>
              <w:rPr>
                <w:rFonts w:eastAsia="Calibri"/>
                <w:sz w:val="24"/>
                <w:szCs w:val="24"/>
              </w:rPr>
              <w:t>результата</w:t>
            </w:r>
            <w:r w:rsidRPr="008F0345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8F0345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F0345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8F0345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F0345">
              <w:rPr>
                <w:rFonts w:eastAsia="Calibri"/>
                <w:sz w:val="24"/>
                <w:szCs w:val="24"/>
              </w:rPr>
              <w:t>Значение показателей (</w:t>
            </w:r>
            <w:r>
              <w:rPr>
                <w:rFonts w:eastAsia="Calibri"/>
                <w:sz w:val="24"/>
                <w:szCs w:val="24"/>
              </w:rPr>
              <w:t>результата</w:t>
            </w:r>
            <w:r w:rsidRPr="008F0345">
              <w:rPr>
                <w:rFonts w:eastAsia="Calibri"/>
                <w:sz w:val="24"/>
                <w:szCs w:val="24"/>
              </w:rPr>
              <w:t>)</w:t>
            </w:r>
          </w:p>
        </w:tc>
      </w:tr>
      <w:tr w:rsidR="00D25598" w:rsidRPr="008F0345" w:rsidTr="009715EB">
        <w:trPr>
          <w:trHeight w:val="418"/>
          <w:tblCellSpacing w:w="5" w:type="nil"/>
          <w:jc w:val="center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845D78" w:rsidRDefault="00D25598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845D78" w:rsidRDefault="00D25598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845D78" w:rsidRDefault="00D25598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598" w:rsidRPr="00845D78" w:rsidRDefault="00D25598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8F0345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</w:t>
            </w:r>
            <w:r w:rsidRPr="008F034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D25598" w:rsidRPr="008F0345" w:rsidTr="009715EB">
        <w:trPr>
          <w:cantSplit/>
          <w:trHeight w:val="545"/>
          <w:tblCellSpacing w:w="5" w:type="nil"/>
          <w:jc w:val="center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845D78" w:rsidRDefault="00D25598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845D78" w:rsidRDefault="00D25598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845D78" w:rsidRDefault="00D25598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845D78" w:rsidRDefault="00D25598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8F0345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F0345">
              <w:rPr>
                <w:rFonts w:eastAsia="Calibri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8F0345" w:rsidRDefault="00D25598" w:rsidP="009715EB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F0345">
              <w:rPr>
                <w:rFonts w:eastAsia="Times New Roman"/>
                <w:sz w:val="24"/>
                <w:szCs w:val="24"/>
                <w:lang w:eastAsia="ru-RU"/>
              </w:rPr>
              <w:t>факт на 01.01.202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</w:tr>
      <w:tr w:rsidR="00D25598" w:rsidRPr="007B1A9E" w:rsidTr="009715EB">
        <w:trPr>
          <w:cantSplit/>
          <w:trHeight w:val="545"/>
          <w:tblCellSpacing w:w="5" w:type="nil"/>
          <w:jc w:val="center"/>
        </w:trPr>
        <w:tc>
          <w:tcPr>
            <w:tcW w:w="94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98" w:rsidRPr="007B1A9E" w:rsidRDefault="00D25598" w:rsidP="009715EB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B1A9E">
              <w:rPr>
                <w:rFonts w:eastAsia="Times New Roman"/>
                <w:b/>
                <w:sz w:val="24"/>
                <w:szCs w:val="24"/>
                <w:lang w:eastAsia="ru-RU"/>
              </w:rPr>
              <w:t>Региональный проект «Социальная активность» на территории муниципального образования Адамовский район</w:t>
            </w:r>
          </w:p>
        </w:tc>
      </w:tr>
      <w:tr w:rsidR="00D25598" w:rsidRPr="00845D78" w:rsidTr="009715EB">
        <w:trPr>
          <w:trHeight w:val="400"/>
          <w:tblCellSpacing w:w="5" w:type="nil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98" w:rsidRPr="00845D78" w:rsidRDefault="00D25598" w:rsidP="009715EB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br w:type="page"/>
              <w:t>1.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98" w:rsidRPr="00845D78" w:rsidRDefault="00D25598" w:rsidP="009715EB">
            <w:pPr>
              <w:shd w:val="clear" w:color="auto" w:fill="FFFFFF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1A9E">
              <w:rPr>
                <w:rFonts w:eastAsia="Times New Roman" w:cs="Times New Roman"/>
                <w:sz w:val="24"/>
                <w:szCs w:val="24"/>
                <w:lang w:eastAsia="ru-RU"/>
              </w:rPr>
              <w:t>Общая численность граждан Российской Федерации, вовлеченных центрами (сообществами, объединениями) поддержки добровольчества (</w:t>
            </w:r>
            <w:proofErr w:type="spellStart"/>
            <w:r w:rsidRPr="007B1A9E">
              <w:rPr>
                <w:rFonts w:eastAsia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7B1A9E">
              <w:rPr>
                <w:rFonts w:eastAsia="Times New Roman" w:cs="Times New Roman"/>
                <w:sz w:val="24"/>
                <w:szCs w:val="24"/>
                <w:lang w:eastAsia="ru-RU"/>
              </w:rPr>
              <w:t>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98" w:rsidRPr="00845D78" w:rsidRDefault="00D25598" w:rsidP="009715EB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98" w:rsidRPr="00845D78" w:rsidRDefault="00D25598" w:rsidP="009715EB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1203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98" w:rsidRPr="00845D78" w:rsidRDefault="00D25598" w:rsidP="009715EB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1504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98" w:rsidRPr="00845D78" w:rsidRDefault="00D25598" w:rsidP="009715EB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1504</w:t>
            </w:r>
          </w:p>
        </w:tc>
      </w:tr>
      <w:tr w:rsidR="00D25598" w:rsidRPr="007B1A9E" w:rsidTr="009715EB">
        <w:trPr>
          <w:trHeight w:val="400"/>
          <w:tblCellSpacing w:w="5" w:type="nil"/>
          <w:jc w:val="center"/>
        </w:trPr>
        <w:tc>
          <w:tcPr>
            <w:tcW w:w="94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98" w:rsidRPr="007B1A9E" w:rsidRDefault="00D25598" w:rsidP="009715EB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B1A9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B1A9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«Обеспечение жильем молодых семей в Адамовском районе Оренбургской области»</w:t>
            </w:r>
          </w:p>
        </w:tc>
      </w:tr>
      <w:tr w:rsidR="00D25598" w:rsidRPr="00845D78" w:rsidTr="009715EB">
        <w:trPr>
          <w:trHeight w:val="400"/>
          <w:tblCellSpacing w:w="5" w:type="nil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98" w:rsidRPr="00845D78" w:rsidRDefault="00D25598" w:rsidP="009715EB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98" w:rsidRPr="00845D78" w:rsidRDefault="00D25598" w:rsidP="009715EB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1A9E">
              <w:rPr>
                <w:rFonts w:eastAsia="Times New Roman" w:cs="Times New Roman"/>
                <w:sz w:val="24"/>
                <w:szCs w:val="24"/>
                <w:lang w:eastAsia="ru-RU"/>
              </w:rPr>
              <w:t>Доля оплаченных свидетельств на приобретение (строительство) жилья в общем количестве свидетельств на приобретение (строительство) жилья, выданных молодым семьям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98" w:rsidRPr="00845D78" w:rsidRDefault="00D25598" w:rsidP="009715EB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98" w:rsidRPr="00845D78" w:rsidRDefault="00D25598" w:rsidP="009715EB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98" w:rsidRPr="00845D78" w:rsidRDefault="00D25598" w:rsidP="009715EB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98" w:rsidRPr="00845D78" w:rsidRDefault="00D25598" w:rsidP="009715EB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25598" w:rsidRPr="007B1A9E" w:rsidTr="009715EB">
        <w:trPr>
          <w:trHeight w:val="400"/>
          <w:tblCellSpacing w:w="5" w:type="nil"/>
          <w:jc w:val="center"/>
        </w:trPr>
        <w:tc>
          <w:tcPr>
            <w:tcW w:w="9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98" w:rsidRPr="007B1A9E" w:rsidRDefault="00D25598" w:rsidP="009715EB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B1A9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 «Популяризация здорового образа жизни среди молодежи»</w:t>
            </w:r>
          </w:p>
        </w:tc>
      </w:tr>
      <w:tr w:rsidR="00D25598" w:rsidRPr="00845D78" w:rsidTr="009715EB">
        <w:trPr>
          <w:trHeight w:val="400"/>
          <w:tblCellSpacing w:w="5" w:type="nil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98" w:rsidRPr="00845D78" w:rsidRDefault="00D25598" w:rsidP="009715EB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98" w:rsidRPr="00845D78" w:rsidRDefault="00D25598" w:rsidP="009715EB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1A9E">
              <w:rPr>
                <w:rFonts w:eastAsia="Times New Roman" w:cs="Times New Roman"/>
                <w:sz w:val="24"/>
                <w:szCs w:val="24"/>
                <w:lang w:eastAsia="ru-RU"/>
              </w:rPr>
              <w:t>Доля  молодых людей, участвующих в мероприятиях по формированию позитивного отношения к здоровому образу жизни, от общего числа молодежи в муниципальном образовании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98" w:rsidRPr="00845D78" w:rsidRDefault="00D25598" w:rsidP="009715EB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98" w:rsidRPr="00845D78" w:rsidRDefault="00D25598" w:rsidP="009715EB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98" w:rsidRPr="00845D78" w:rsidRDefault="00D25598" w:rsidP="009715EB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98" w:rsidRPr="00845D78" w:rsidRDefault="00D25598" w:rsidP="009715EB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25,5</w:t>
            </w:r>
          </w:p>
        </w:tc>
      </w:tr>
      <w:tr w:rsidR="00D25598" w:rsidRPr="007B1A9E" w:rsidTr="009715EB">
        <w:trPr>
          <w:trHeight w:val="400"/>
          <w:tblCellSpacing w:w="5" w:type="nil"/>
          <w:jc w:val="center"/>
        </w:trPr>
        <w:tc>
          <w:tcPr>
            <w:tcW w:w="9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98" w:rsidRPr="007B1A9E" w:rsidRDefault="00D25598" w:rsidP="009715EB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B1A9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 «Вовлечение молодежи в социальную активную деятельность»</w:t>
            </w:r>
          </w:p>
        </w:tc>
      </w:tr>
      <w:tr w:rsidR="00D25598" w:rsidRPr="00845D78" w:rsidTr="009715EB">
        <w:trPr>
          <w:trHeight w:val="400"/>
          <w:tblCellSpacing w:w="5" w:type="nil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98" w:rsidRPr="00845D78" w:rsidRDefault="00D25598" w:rsidP="009715EB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98" w:rsidRPr="00845D78" w:rsidRDefault="00D25598" w:rsidP="009715EB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1A9E">
              <w:rPr>
                <w:rFonts w:eastAsia="Times New Roman" w:cs="Times New Roman"/>
                <w:sz w:val="24"/>
                <w:szCs w:val="24"/>
                <w:lang w:eastAsia="ru-RU"/>
              </w:rPr>
              <w:t>Доля молодых людей участвующих в творческой, добровольческой деятельности, от общего числа молодежи в муниципальном образовании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98" w:rsidRPr="00845D78" w:rsidRDefault="00D25598" w:rsidP="009715EB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98" w:rsidRPr="00845D78" w:rsidRDefault="00D25598" w:rsidP="009715EB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98" w:rsidRPr="00845D78" w:rsidRDefault="00D25598" w:rsidP="009715EB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98" w:rsidRPr="00845D78" w:rsidRDefault="00D25598" w:rsidP="009715EB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24,2</w:t>
            </w:r>
          </w:p>
        </w:tc>
      </w:tr>
      <w:tr w:rsidR="00D25598" w:rsidRPr="007B1A9E" w:rsidTr="009715EB">
        <w:trPr>
          <w:trHeight w:val="400"/>
          <w:tblCellSpacing w:w="5" w:type="nil"/>
          <w:jc w:val="center"/>
        </w:trPr>
        <w:tc>
          <w:tcPr>
            <w:tcW w:w="9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98" w:rsidRPr="007B1A9E" w:rsidRDefault="00D25598" w:rsidP="009715EB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B1A9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B1A9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«Создание условий для развития гражданских и военно-патриотических качеств молодежи. Формирование политико-правовой культуры и повышение качества подготовки допризывной молодежи»</w:t>
            </w:r>
          </w:p>
        </w:tc>
      </w:tr>
      <w:tr w:rsidR="00D25598" w:rsidRPr="00845D78" w:rsidTr="009715EB">
        <w:trPr>
          <w:trHeight w:val="400"/>
          <w:tblCellSpacing w:w="5" w:type="nil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98" w:rsidRPr="00845D78" w:rsidRDefault="00D25598" w:rsidP="009715EB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98" w:rsidRPr="00845D78" w:rsidRDefault="00D25598" w:rsidP="009715EB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1A9E">
              <w:rPr>
                <w:rFonts w:eastAsia="Times New Roman" w:cs="Times New Roman"/>
                <w:sz w:val="24"/>
                <w:szCs w:val="24"/>
                <w:lang w:eastAsia="ru-RU"/>
              </w:rPr>
              <w:t>Доля молодых людей, вовлеченных в мероприятия военно-патриотической направленности, от общего числа молодежи в муниципальном образовании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98" w:rsidRPr="00845D78" w:rsidRDefault="00D25598" w:rsidP="009715EB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98" w:rsidRPr="00845D78" w:rsidRDefault="00D25598" w:rsidP="009715EB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98" w:rsidRPr="00845D78" w:rsidRDefault="00D25598" w:rsidP="009715EB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98" w:rsidRPr="00845D78" w:rsidRDefault="00D25598" w:rsidP="009715EB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845D78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,5</w:t>
            </w:r>
          </w:p>
        </w:tc>
      </w:tr>
      <w:tr w:rsidR="00D25598" w:rsidRPr="007B1A9E" w:rsidTr="009715EB">
        <w:trPr>
          <w:trHeight w:val="400"/>
          <w:tblCellSpacing w:w="5" w:type="nil"/>
          <w:jc w:val="center"/>
        </w:trPr>
        <w:tc>
          <w:tcPr>
            <w:tcW w:w="9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98" w:rsidRPr="007B1A9E" w:rsidRDefault="00D25598" w:rsidP="009715EB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B1A9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 «Формирование механизмов поддержки и реабилитации молодежи, находящейся в трудной жизненной ситуации»</w:t>
            </w:r>
          </w:p>
        </w:tc>
      </w:tr>
      <w:tr w:rsidR="00D25598" w:rsidRPr="00845D78" w:rsidTr="009715EB">
        <w:trPr>
          <w:trHeight w:val="400"/>
          <w:tblCellSpacing w:w="5" w:type="nil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98" w:rsidRPr="00845D78" w:rsidRDefault="00D25598" w:rsidP="009715EB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98" w:rsidRPr="00845D78" w:rsidRDefault="00D25598" w:rsidP="009715EB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1A9E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молодых людей, находящихся в трудной жизненной ситуации, вовлеченных в проекты и программы в сфере реабилитации, социальной адаптации и профилактики асоциального поведения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98" w:rsidRPr="00845D78" w:rsidRDefault="00D25598" w:rsidP="009715EB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98" w:rsidRPr="00845D78" w:rsidRDefault="00D25598" w:rsidP="009715EB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98" w:rsidRPr="00845D78" w:rsidRDefault="00D25598" w:rsidP="009715EB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5598" w:rsidRPr="00845D78" w:rsidRDefault="00D25598" w:rsidP="009715EB">
            <w:pPr>
              <w:shd w:val="clear" w:color="auto" w:fill="FFFFFF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D25598" w:rsidRDefault="00D25598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D25598" w:rsidRDefault="00D25598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519"/>
        <w:gridCol w:w="4251"/>
        <w:gridCol w:w="1654"/>
        <w:gridCol w:w="952"/>
        <w:gridCol w:w="628"/>
        <w:gridCol w:w="1371"/>
      </w:tblGrid>
      <w:tr w:rsidR="00D25598" w:rsidRPr="00B01810" w:rsidTr="009715EB">
        <w:trPr>
          <w:trHeight w:val="370"/>
        </w:trPr>
        <w:tc>
          <w:tcPr>
            <w:tcW w:w="93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98" w:rsidRPr="00B01810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B01810">
              <w:rPr>
                <w:rFonts w:eastAsia="Calibri" w:cs="Times New Roman"/>
                <w:b/>
                <w:i/>
                <w:sz w:val="24"/>
                <w:szCs w:val="24"/>
              </w:rPr>
              <w:t>Муниципальная программа «Развитие системы градорегулирования  муниципального образования Адамовский район»</w:t>
            </w:r>
          </w:p>
        </w:tc>
      </w:tr>
      <w:tr w:rsidR="00D25598" w:rsidRPr="00845D78" w:rsidTr="009715EB">
        <w:trPr>
          <w:trHeight w:val="37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98" w:rsidRPr="00845D78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 xml:space="preserve">№ </w:t>
            </w:r>
            <w:proofErr w:type="gramStart"/>
            <w:r w:rsidRPr="00845D78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845D78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4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598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>Наименование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845D78">
              <w:rPr>
                <w:rFonts w:eastAsia="Calibri" w:cs="Times New Roman"/>
                <w:sz w:val="24"/>
                <w:szCs w:val="24"/>
              </w:rPr>
              <w:t xml:space="preserve">показателя </w:t>
            </w:r>
          </w:p>
          <w:p w:rsidR="00D25598" w:rsidRPr="00845D78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>(</w:t>
            </w:r>
            <w:r>
              <w:rPr>
                <w:rFonts w:eastAsia="Calibri" w:cs="Times New Roman"/>
                <w:sz w:val="24"/>
                <w:szCs w:val="24"/>
              </w:rPr>
              <w:t>результата</w:t>
            </w:r>
            <w:r w:rsidRPr="00845D78"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598" w:rsidRPr="00845D78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598" w:rsidRPr="00845D78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>Значения показателей (</w:t>
            </w:r>
            <w:r>
              <w:rPr>
                <w:rFonts w:eastAsia="Calibri" w:cs="Times New Roman"/>
                <w:sz w:val="24"/>
                <w:szCs w:val="24"/>
              </w:rPr>
              <w:t>результата</w:t>
            </w:r>
            <w:r w:rsidRPr="00845D78">
              <w:rPr>
                <w:rFonts w:eastAsia="Calibri" w:cs="Times New Roman"/>
                <w:sz w:val="24"/>
                <w:szCs w:val="24"/>
              </w:rPr>
              <w:t>)</w:t>
            </w:r>
          </w:p>
        </w:tc>
      </w:tr>
      <w:tr w:rsidR="00D25598" w:rsidRPr="008F0345" w:rsidTr="009715EB">
        <w:trPr>
          <w:trHeight w:val="34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98" w:rsidRPr="00845D78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598" w:rsidRPr="00845D78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598" w:rsidRPr="00845D78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598" w:rsidRPr="00845D78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2022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598" w:rsidRPr="008F0345" w:rsidRDefault="00D25598" w:rsidP="009715EB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2023 </w:t>
            </w:r>
            <w:r w:rsidRPr="008F034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D25598" w:rsidRPr="008F0345" w:rsidTr="009715EB">
        <w:trPr>
          <w:trHeight w:val="888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98" w:rsidRPr="00845D78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598" w:rsidRPr="00845D78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598" w:rsidRPr="00845D78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598" w:rsidRPr="00845D78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598" w:rsidRPr="008F0345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F0345">
              <w:rPr>
                <w:rFonts w:eastAsia="Calibri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598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45D78">
              <w:rPr>
                <w:rFonts w:eastAsia="Calibri"/>
                <w:sz w:val="24"/>
                <w:szCs w:val="24"/>
              </w:rPr>
              <w:t xml:space="preserve">факт </w:t>
            </w:r>
            <w:proofErr w:type="gramStart"/>
            <w:r w:rsidRPr="00845D78">
              <w:rPr>
                <w:rFonts w:eastAsia="Calibri"/>
                <w:sz w:val="24"/>
                <w:szCs w:val="24"/>
              </w:rPr>
              <w:t>на</w:t>
            </w:r>
            <w:proofErr w:type="gramEnd"/>
            <w:r w:rsidRPr="00845D78">
              <w:rPr>
                <w:rFonts w:eastAsia="Calibri"/>
                <w:sz w:val="24"/>
                <w:szCs w:val="24"/>
              </w:rPr>
              <w:t xml:space="preserve"> </w:t>
            </w:r>
          </w:p>
          <w:p w:rsidR="00D25598" w:rsidRPr="008F0345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845D78">
              <w:rPr>
                <w:rFonts w:eastAsia="Calibri"/>
                <w:sz w:val="24"/>
                <w:szCs w:val="24"/>
              </w:rPr>
              <w:t>01.01.202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D25598" w:rsidRPr="00B01810" w:rsidTr="009715EB">
        <w:trPr>
          <w:trHeight w:val="888"/>
        </w:trPr>
        <w:tc>
          <w:tcPr>
            <w:tcW w:w="93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98" w:rsidRPr="00B01810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01810">
              <w:rPr>
                <w:rFonts w:eastAsia="Calibri"/>
                <w:b/>
                <w:sz w:val="24"/>
                <w:szCs w:val="24"/>
              </w:rPr>
              <w:t>Комплекс процессный мероприятий «Развитие системы градорегулирования муниципального образования Адамовский район»</w:t>
            </w:r>
          </w:p>
        </w:tc>
      </w:tr>
      <w:tr w:rsidR="00D25598" w:rsidRPr="00845D78" w:rsidTr="009715EB">
        <w:trPr>
          <w:trHeight w:val="34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98" w:rsidRPr="00845D78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598" w:rsidRPr="00845D78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>Подготовка документов для внесения сведений о границах муниципального образования Адамовский район Оренбургской области  в государственный кадастр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598" w:rsidRPr="00845D78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598" w:rsidRPr="00845D78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598" w:rsidRPr="00845D78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598" w:rsidRPr="00845D78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45D78"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</w:tbl>
    <w:p w:rsidR="00D25598" w:rsidRDefault="00D25598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AF1907" w:rsidRPr="00FC5487" w:rsidRDefault="00AF1907" w:rsidP="00FC5487">
      <w:pPr>
        <w:shd w:val="clear" w:color="auto" w:fill="FFFFFF"/>
        <w:suppressAutoHyphens/>
        <w:spacing w:line="22" w:lineRule="atLeast"/>
        <w:ind w:firstLine="0"/>
        <w:rPr>
          <w:rFonts w:eastAsia="Calibri" w:cs="Times New Roman"/>
          <w:lang w:val="en-US"/>
        </w:rPr>
      </w:pP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596"/>
        <w:gridCol w:w="3701"/>
        <w:gridCol w:w="1854"/>
        <w:gridCol w:w="1620"/>
        <w:gridCol w:w="504"/>
        <w:gridCol w:w="1100"/>
      </w:tblGrid>
      <w:tr w:rsidR="00D25598" w:rsidRPr="00B01810" w:rsidTr="009715EB">
        <w:trPr>
          <w:trHeight w:val="37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98" w:rsidRPr="00B01810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B01810">
              <w:rPr>
                <w:rFonts w:eastAsia="Calibri" w:cs="Times New Roman"/>
                <w:b/>
                <w:i/>
                <w:sz w:val="24"/>
                <w:szCs w:val="24"/>
              </w:rPr>
              <w:t xml:space="preserve">Муниципальная программа «Информатизация администрации муниципального образования Адамовский район»  </w:t>
            </w:r>
          </w:p>
        </w:tc>
      </w:tr>
      <w:tr w:rsidR="00D25598" w:rsidRPr="00DC1ED3" w:rsidTr="009715EB">
        <w:trPr>
          <w:trHeight w:val="370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98" w:rsidRPr="00DC1ED3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 xml:space="preserve">№ </w:t>
            </w:r>
            <w:proofErr w:type="gramStart"/>
            <w:r w:rsidRPr="00DC1ED3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DC1ED3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98" w:rsidRPr="00DC1ED3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Наименование показателя (</w:t>
            </w:r>
            <w:r>
              <w:rPr>
                <w:rFonts w:eastAsia="Calibri" w:cs="Times New Roman"/>
                <w:sz w:val="24"/>
                <w:szCs w:val="24"/>
              </w:rPr>
              <w:t>результата</w:t>
            </w:r>
            <w:r w:rsidRPr="00DC1ED3"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98" w:rsidRPr="00DC1ED3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98" w:rsidRPr="00DC1ED3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Значения показателей (</w:t>
            </w:r>
            <w:r>
              <w:rPr>
                <w:rFonts w:eastAsia="Calibri" w:cs="Times New Roman"/>
                <w:sz w:val="24"/>
                <w:szCs w:val="24"/>
              </w:rPr>
              <w:t>результата</w:t>
            </w:r>
            <w:r w:rsidRPr="00DC1ED3">
              <w:rPr>
                <w:rFonts w:eastAsia="Calibri" w:cs="Times New Roman"/>
                <w:sz w:val="24"/>
                <w:szCs w:val="24"/>
              </w:rPr>
              <w:t>)</w:t>
            </w:r>
          </w:p>
        </w:tc>
      </w:tr>
      <w:tr w:rsidR="00D25598" w:rsidRPr="00DC1ED3" w:rsidTr="009715EB">
        <w:trPr>
          <w:trHeight w:val="346"/>
        </w:trPr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98" w:rsidRPr="00DC1ED3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98" w:rsidRPr="00DC1ED3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98" w:rsidRPr="00DC1ED3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98" w:rsidRPr="00DC1ED3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2022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98" w:rsidRPr="00DC1ED3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2023</w:t>
            </w:r>
            <w:r w:rsidRPr="00DC1ED3">
              <w:rPr>
                <w:rFonts w:eastAsia="Calibri" w:cs="Times New Roman"/>
                <w:sz w:val="24"/>
                <w:szCs w:val="24"/>
              </w:rPr>
              <w:t xml:space="preserve"> год</w:t>
            </w:r>
          </w:p>
        </w:tc>
      </w:tr>
      <w:tr w:rsidR="00D25598" w:rsidRPr="00DC1ED3" w:rsidTr="009715EB">
        <w:trPr>
          <w:trHeight w:val="888"/>
        </w:trPr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98" w:rsidRPr="00DC1ED3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98" w:rsidRPr="00DC1ED3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98" w:rsidRPr="00DC1ED3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98" w:rsidRPr="00DC1ED3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98" w:rsidRPr="00DC1ED3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98" w:rsidRPr="00DC1ED3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факт на 01.01.202</w:t>
            </w: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</w:tr>
      <w:tr w:rsidR="00D25598" w:rsidRPr="00B01810" w:rsidTr="009715EB">
        <w:trPr>
          <w:trHeight w:val="888"/>
        </w:trPr>
        <w:tc>
          <w:tcPr>
            <w:tcW w:w="93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98" w:rsidRPr="00B01810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01810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«Информирование населения района о деятельности органов местного самоуправления»</w:t>
            </w:r>
          </w:p>
        </w:tc>
      </w:tr>
      <w:tr w:rsidR="00D25598" w:rsidRPr="00DC1ED3" w:rsidTr="009715EB">
        <w:trPr>
          <w:trHeight w:val="61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98" w:rsidRPr="00DC1ED3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98" w:rsidRPr="00DC1ED3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01810">
              <w:rPr>
                <w:rFonts w:eastAsia="Calibri" w:cs="Times New Roman"/>
                <w:sz w:val="24"/>
                <w:szCs w:val="24"/>
              </w:rPr>
              <w:t>Количество публикаций в СМИ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98" w:rsidRPr="00DC1ED3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98" w:rsidRPr="00DC1ED3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98" w:rsidRPr="00DC1ED3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98" w:rsidRPr="00DC1ED3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192</w:t>
            </w:r>
          </w:p>
        </w:tc>
      </w:tr>
      <w:tr w:rsidR="00D25598" w:rsidRPr="00B01810" w:rsidTr="009715EB">
        <w:trPr>
          <w:trHeight w:val="614"/>
        </w:trPr>
        <w:tc>
          <w:tcPr>
            <w:tcW w:w="9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98" w:rsidRPr="00B01810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01810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«Укрепление материально-технической базы»</w:t>
            </w:r>
          </w:p>
        </w:tc>
      </w:tr>
      <w:tr w:rsidR="00D25598" w:rsidRPr="00DC1ED3" w:rsidTr="009715EB">
        <w:trPr>
          <w:trHeight w:val="34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98" w:rsidRPr="00DC1ED3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98" w:rsidRPr="00DC1ED3" w:rsidRDefault="00D25598" w:rsidP="009715EB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B01810">
              <w:rPr>
                <w:rFonts w:eastAsia="Calibri" w:cs="Times New Roman"/>
                <w:sz w:val="24"/>
                <w:szCs w:val="24"/>
              </w:rPr>
              <w:t>Количество приобретенной оргтехники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98" w:rsidRPr="00DC1ED3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98" w:rsidRPr="00DC1ED3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98" w:rsidRPr="00DC1ED3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98" w:rsidRPr="00DC1ED3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</w:tr>
      <w:tr w:rsidR="00D25598" w:rsidRPr="00B01810" w:rsidTr="009715EB">
        <w:trPr>
          <w:trHeight w:val="346"/>
        </w:trPr>
        <w:tc>
          <w:tcPr>
            <w:tcW w:w="9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98" w:rsidRPr="00B01810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01810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«Проведение специальной оценки условий труда»</w:t>
            </w:r>
          </w:p>
        </w:tc>
      </w:tr>
      <w:tr w:rsidR="00D25598" w:rsidRPr="00DC1ED3" w:rsidTr="009715EB">
        <w:trPr>
          <w:trHeight w:val="346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98" w:rsidRPr="00DC1ED3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98" w:rsidRPr="00DC1ED3" w:rsidRDefault="00D25598" w:rsidP="009715EB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B01810">
              <w:rPr>
                <w:rFonts w:eastAsia="Calibri" w:cs="Times New Roman"/>
                <w:sz w:val="24"/>
                <w:szCs w:val="24"/>
              </w:rPr>
              <w:t>Количество проведенных мероприятий по аттестации АРМ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98" w:rsidRPr="00DC1ED3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98" w:rsidRPr="00DC1ED3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98" w:rsidRPr="00DC1ED3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598" w:rsidRPr="00DC1ED3" w:rsidRDefault="00D25598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DC1ED3"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</w:tbl>
    <w:p w:rsidR="00AF1907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9715EB" w:rsidRDefault="009715EB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9715EB" w:rsidRDefault="009715EB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9715EB" w:rsidRDefault="009715EB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D25598" w:rsidRDefault="00D25598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D25598" w:rsidRPr="00C21A86" w:rsidRDefault="00D25598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1"/>
        <w:gridCol w:w="4545"/>
        <w:gridCol w:w="1416"/>
        <w:gridCol w:w="800"/>
        <w:gridCol w:w="756"/>
        <w:gridCol w:w="1405"/>
      </w:tblGrid>
      <w:tr w:rsidR="009715EB" w:rsidRPr="00B01810" w:rsidTr="009715EB">
        <w:tc>
          <w:tcPr>
            <w:tcW w:w="0" w:type="auto"/>
            <w:gridSpan w:val="6"/>
            <w:vAlign w:val="center"/>
          </w:tcPr>
          <w:p w:rsidR="009715EB" w:rsidRPr="00B01810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B01810">
              <w:rPr>
                <w:rFonts w:eastAsia="Calibri" w:cs="Times New Roman"/>
                <w:b/>
                <w:i/>
                <w:sz w:val="24"/>
                <w:szCs w:val="24"/>
              </w:rPr>
              <w:t>Муниципальная программа «Развитие физической культуры и спорта в Адамовском районе»</w:t>
            </w:r>
          </w:p>
        </w:tc>
      </w:tr>
      <w:tr w:rsidR="009715EB" w:rsidRPr="00C21A86" w:rsidTr="009715EB">
        <w:tc>
          <w:tcPr>
            <w:tcW w:w="0" w:type="auto"/>
            <w:vMerge w:val="restart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№</w:t>
            </w:r>
          </w:p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C21A86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C21A86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Наименование показателя (</w:t>
            </w:r>
            <w:r>
              <w:rPr>
                <w:rFonts w:eastAsia="Calibri" w:cs="Times New Roman"/>
                <w:sz w:val="24"/>
                <w:szCs w:val="24"/>
              </w:rPr>
              <w:t>результата)</w:t>
            </w:r>
          </w:p>
        </w:tc>
        <w:tc>
          <w:tcPr>
            <w:tcW w:w="0" w:type="auto"/>
            <w:vMerge w:val="restart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Значения показателей (</w:t>
            </w:r>
            <w:r>
              <w:rPr>
                <w:rFonts w:eastAsia="Calibri" w:cs="Times New Roman"/>
                <w:sz w:val="24"/>
                <w:szCs w:val="24"/>
              </w:rPr>
              <w:t>результата</w:t>
            </w:r>
            <w:r w:rsidRPr="00C21A86">
              <w:rPr>
                <w:rFonts w:eastAsia="Calibri" w:cs="Times New Roman"/>
                <w:sz w:val="24"/>
                <w:szCs w:val="24"/>
              </w:rPr>
              <w:t>)</w:t>
            </w:r>
          </w:p>
        </w:tc>
      </w:tr>
      <w:tr w:rsidR="009715EB" w:rsidRPr="00C21A86" w:rsidTr="009715EB">
        <w:tc>
          <w:tcPr>
            <w:tcW w:w="0" w:type="auto"/>
            <w:vMerge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2022 </w:t>
            </w:r>
            <w:r w:rsidRPr="00C21A86">
              <w:rPr>
                <w:rFonts w:eastAsia="Calibri" w:cs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2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2023</w:t>
            </w:r>
            <w:r w:rsidRPr="00C21A86">
              <w:rPr>
                <w:rFonts w:eastAsia="Calibri" w:cs="Times New Roman"/>
                <w:sz w:val="24"/>
                <w:szCs w:val="24"/>
              </w:rPr>
              <w:t xml:space="preserve"> год</w:t>
            </w:r>
          </w:p>
        </w:tc>
      </w:tr>
      <w:tr w:rsidR="009715EB" w:rsidRPr="00C21A86" w:rsidTr="009715EB">
        <w:tc>
          <w:tcPr>
            <w:tcW w:w="0" w:type="auto"/>
            <w:vMerge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факт на 01.01.202</w:t>
            </w: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</w:tr>
      <w:tr w:rsidR="009715EB" w:rsidRPr="000E52FE" w:rsidTr="009715EB">
        <w:tc>
          <w:tcPr>
            <w:tcW w:w="0" w:type="auto"/>
            <w:gridSpan w:val="6"/>
            <w:vAlign w:val="center"/>
          </w:tcPr>
          <w:p w:rsidR="009715EB" w:rsidRPr="000E52FE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0E52FE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«Спортивно-массовые мероприятия: участие, организация, проведение»</w:t>
            </w:r>
          </w:p>
        </w:tc>
      </w:tr>
      <w:tr w:rsidR="009715EB" w:rsidRPr="00C21A86" w:rsidTr="009715EB">
        <w:tc>
          <w:tcPr>
            <w:tcW w:w="0" w:type="auto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Доля  жителей  Адамовского района систематически  занимающихся  физической культурой и спортом, в общей численности населения района от3до 79 лет</w:t>
            </w:r>
          </w:p>
        </w:tc>
        <w:tc>
          <w:tcPr>
            <w:tcW w:w="0" w:type="auto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49.0</w:t>
            </w:r>
          </w:p>
        </w:tc>
        <w:tc>
          <w:tcPr>
            <w:tcW w:w="0" w:type="auto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51,9</w:t>
            </w:r>
          </w:p>
        </w:tc>
        <w:tc>
          <w:tcPr>
            <w:tcW w:w="0" w:type="auto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5</w:t>
            </w:r>
            <w:r>
              <w:rPr>
                <w:rFonts w:eastAsia="Calibri" w:cs="Times New Roman"/>
                <w:sz w:val="24"/>
                <w:szCs w:val="24"/>
              </w:rPr>
              <w:t>1,9</w:t>
            </w:r>
          </w:p>
        </w:tc>
      </w:tr>
      <w:tr w:rsidR="009715EB" w:rsidRPr="00C21A86" w:rsidTr="009715EB">
        <w:tc>
          <w:tcPr>
            <w:tcW w:w="0" w:type="auto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доля учащихся и студентов, систематически занимающихся  физической  культурой  и спортом,  в общей  численности  учащихся  и студентов</w:t>
            </w:r>
          </w:p>
        </w:tc>
        <w:tc>
          <w:tcPr>
            <w:tcW w:w="0" w:type="auto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84,9</w:t>
            </w:r>
          </w:p>
        </w:tc>
        <w:tc>
          <w:tcPr>
            <w:tcW w:w="0" w:type="auto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85,0</w:t>
            </w:r>
          </w:p>
        </w:tc>
        <w:tc>
          <w:tcPr>
            <w:tcW w:w="0" w:type="auto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85,0</w:t>
            </w:r>
          </w:p>
        </w:tc>
      </w:tr>
      <w:tr w:rsidR="009715EB" w:rsidRPr="00C21A86" w:rsidTr="009715EB">
        <w:trPr>
          <w:trHeight w:val="1138"/>
        </w:trPr>
        <w:tc>
          <w:tcPr>
            <w:tcW w:w="0" w:type="auto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21A86"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E52FE">
              <w:rPr>
                <w:rFonts w:eastAsia="Calibri" w:cs="Times New Roman"/>
                <w:sz w:val="24"/>
                <w:szCs w:val="24"/>
              </w:rPr>
              <w:t>доля  лиц с ограниченными возможностями здоровья  и  инвалидов,  систематически занимающихся  физической  культурой  и спортом,  в  общей  численности  лиц  данной категории населения</w:t>
            </w:r>
          </w:p>
        </w:tc>
        <w:tc>
          <w:tcPr>
            <w:tcW w:w="0" w:type="auto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4,0</w:t>
            </w:r>
          </w:p>
        </w:tc>
        <w:tc>
          <w:tcPr>
            <w:tcW w:w="0" w:type="auto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4,2</w:t>
            </w:r>
          </w:p>
        </w:tc>
        <w:tc>
          <w:tcPr>
            <w:tcW w:w="0" w:type="auto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4,2</w:t>
            </w:r>
          </w:p>
        </w:tc>
      </w:tr>
      <w:tr w:rsidR="009715EB" w:rsidRPr="000E52FE" w:rsidTr="009715EB">
        <w:trPr>
          <w:trHeight w:val="1138"/>
        </w:trPr>
        <w:tc>
          <w:tcPr>
            <w:tcW w:w="0" w:type="auto"/>
            <w:gridSpan w:val="6"/>
            <w:vAlign w:val="center"/>
          </w:tcPr>
          <w:p w:rsidR="009715EB" w:rsidRPr="000E52FE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0E52FE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«Поощрения и пропаганда»</w:t>
            </w:r>
          </w:p>
        </w:tc>
      </w:tr>
      <w:tr w:rsidR="009715EB" w:rsidRPr="00C21A86" w:rsidTr="009715EB">
        <w:trPr>
          <w:trHeight w:val="1495"/>
        </w:trPr>
        <w:tc>
          <w:tcPr>
            <w:tcW w:w="0" w:type="auto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1</w:t>
            </w:r>
            <w:r w:rsidRPr="00C21A86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E52FE">
              <w:rPr>
                <w:rFonts w:eastAsia="Calibri" w:cs="Times New Roman"/>
                <w:sz w:val="24"/>
                <w:szCs w:val="24"/>
              </w:rPr>
              <w:t xml:space="preserve">Число спортсменов, принявших участие </w:t>
            </w:r>
            <w:proofErr w:type="gramStart"/>
            <w:r w:rsidRPr="000E52FE">
              <w:rPr>
                <w:rFonts w:eastAsia="Calibri" w:cs="Times New Roman"/>
                <w:sz w:val="24"/>
                <w:szCs w:val="24"/>
              </w:rPr>
              <w:t>в</w:t>
            </w:r>
            <w:proofErr w:type="gramEnd"/>
            <w:r w:rsidRPr="000E52FE">
              <w:rPr>
                <w:rFonts w:eastAsia="Calibri" w:cs="Times New Roman"/>
                <w:sz w:val="24"/>
                <w:szCs w:val="24"/>
              </w:rPr>
              <w:t xml:space="preserve"> официальных спортивных мероприятий</w:t>
            </w:r>
          </w:p>
        </w:tc>
        <w:tc>
          <w:tcPr>
            <w:tcW w:w="0" w:type="auto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50,0</w:t>
            </w:r>
          </w:p>
        </w:tc>
        <w:tc>
          <w:tcPr>
            <w:tcW w:w="0" w:type="auto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30,0</w:t>
            </w:r>
          </w:p>
        </w:tc>
        <w:tc>
          <w:tcPr>
            <w:tcW w:w="0" w:type="auto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60,0</w:t>
            </w:r>
          </w:p>
        </w:tc>
      </w:tr>
      <w:tr w:rsidR="009715EB" w:rsidRPr="00C21A86" w:rsidTr="009715EB">
        <w:trPr>
          <w:trHeight w:val="1180"/>
        </w:trPr>
        <w:tc>
          <w:tcPr>
            <w:tcW w:w="0" w:type="auto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E52FE">
              <w:rPr>
                <w:rFonts w:eastAsia="Calibri" w:cs="Times New Roman"/>
                <w:sz w:val="24"/>
                <w:szCs w:val="24"/>
              </w:rPr>
              <w:t>Доля размещения информационного материала, в том числе по пропаганде физической культуре, спорта и здорового образа жизни, в общем количестве запланированного информационного материала</w:t>
            </w:r>
          </w:p>
        </w:tc>
        <w:tc>
          <w:tcPr>
            <w:tcW w:w="0" w:type="auto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9715EB" w:rsidRPr="000E52FE" w:rsidTr="009715EB">
        <w:trPr>
          <w:trHeight w:val="1180"/>
        </w:trPr>
        <w:tc>
          <w:tcPr>
            <w:tcW w:w="0" w:type="auto"/>
            <w:gridSpan w:val="6"/>
            <w:vAlign w:val="center"/>
          </w:tcPr>
          <w:p w:rsidR="009715EB" w:rsidRPr="000E52FE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0E52FE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«Обновление  материально- технической базы »</w:t>
            </w:r>
          </w:p>
        </w:tc>
      </w:tr>
      <w:tr w:rsidR="009715EB" w:rsidRPr="00C21A86" w:rsidTr="009715EB">
        <w:trPr>
          <w:trHeight w:val="984"/>
        </w:trPr>
        <w:tc>
          <w:tcPr>
            <w:tcW w:w="0" w:type="auto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E52FE">
              <w:rPr>
                <w:rFonts w:eastAsia="Calibri" w:cs="Times New Roman"/>
                <w:sz w:val="24"/>
                <w:szCs w:val="24"/>
              </w:rPr>
              <w:t>Создание в муниципальном образовании спортивной площадки с искусственным покрытием для занятий мини-футболом</w:t>
            </w:r>
          </w:p>
        </w:tc>
        <w:tc>
          <w:tcPr>
            <w:tcW w:w="0" w:type="auto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  <w:tr w:rsidR="009715EB" w:rsidTr="009715EB">
        <w:trPr>
          <w:trHeight w:val="984"/>
        </w:trPr>
        <w:tc>
          <w:tcPr>
            <w:tcW w:w="0" w:type="auto"/>
            <w:vAlign w:val="center"/>
          </w:tcPr>
          <w:p w:rsidR="009715EB" w:rsidRPr="00C21A86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9715EB" w:rsidRPr="000E52FE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E52FE">
              <w:rPr>
                <w:rFonts w:eastAsia="Calibri" w:cs="Times New Roman"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 способности объектов спорта</w:t>
            </w:r>
          </w:p>
        </w:tc>
        <w:tc>
          <w:tcPr>
            <w:tcW w:w="0" w:type="auto"/>
            <w:vAlign w:val="center"/>
          </w:tcPr>
          <w:p w:rsidR="009715EB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vAlign w:val="center"/>
          </w:tcPr>
          <w:p w:rsidR="009715EB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137,3</w:t>
            </w:r>
          </w:p>
        </w:tc>
        <w:tc>
          <w:tcPr>
            <w:tcW w:w="0" w:type="auto"/>
            <w:vAlign w:val="center"/>
          </w:tcPr>
          <w:p w:rsidR="009715EB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138,4</w:t>
            </w:r>
          </w:p>
        </w:tc>
        <w:tc>
          <w:tcPr>
            <w:tcW w:w="0" w:type="auto"/>
            <w:vAlign w:val="center"/>
          </w:tcPr>
          <w:p w:rsidR="009715EB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138,4</w:t>
            </w:r>
          </w:p>
        </w:tc>
      </w:tr>
      <w:tr w:rsidR="009715EB" w:rsidRPr="000E52FE" w:rsidTr="009715EB">
        <w:trPr>
          <w:trHeight w:val="984"/>
        </w:trPr>
        <w:tc>
          <w:tcPr>
            <w:tcW w:w="0" w:type="auto"/>
            <w:gridSpan w:val="6"/>
            <w:vAlign w:val="center"/>
          </w:tcPr>
          <w:p w:rsidR="009715EB" w:rsidRPr="000E52FE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0E52FE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«Обеспечение деятельности учреждений в области физической культуры и спорта»</w:t>
            </w:r>
          </w:p>
        </w:tc>
      </w:tr>
      <w:tr w:rsidR="009715EB" w:rsidTr="009715EB">
        <w:trPr>
          <w:trHeight w:val="984"/>
        </w:trPr>
        <w:tc>
          <w:tcPr>
            <w:tcW w:w="0" w:type="auto"/>
            <w:vAlign w:val="center"/>
          </w:tcPr>
          <w:p w:rsidR="009715EB" w:rsidRPr="00C21A86" w:rsidRDefault="00BD6877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715EB" w:rsidRPr="000E52FE" w:rsidRDefault="009715EB" w:rsidP="009715EB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E52FE">
              <w:rPr>
                <w:rFonts w:eastAsia="Calibri" w:cs="Times New Roman"/>
                <w:sz w:val="24"/>
                <w:szCs w:val="24"/>
              </w:rPr>
              <w:t>Число лиц, занимающихся по программам спортивной подготовки в организациях ведомственной принадлежности физической культуры и спорта</w:t>
            </w:r>
          </w:p>
        </w:tc>
        <w:tc>
          <w:tcPr>
            <w:tcW w:w="0" w:type="auto"/>
            <w:vAlign w:val="center"/>
          </w:tcPr>
          <w:p w:rsidR="009715EB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9715EB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233</w:t>
            </w:r>
          </w:p>
        </w:tc>
        <w:tc>
          <w:tcPr>
            <w:tcW w:w="0" w:type="auto"/>
            <w:vAlign w:val="center"/>
          </w:tcPr>
          <w:p w:rsidR="009715EB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233</w:t>
            </w:r>
          </w:p>
        </w:tc>
        <w:tc>
          <w:tcPr>
            <w:tcW w:w="0" w:type="auto"/>
            <w:vAlign w:val="center"/>
          </w:tcPr>
          <w:p w:rsidR="009715EB" w:rsidRDefault="009715EB" w:rsidP="009715EB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244</w:t>
            </w:r>
          </w:p>
        </w:tc>
      </w:tr>
    </w:tbl>
    <w:p w:rsidR="00AF1907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AF1907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9715EB" w:rsidRPr="009715EB" w:rsidRDefault="009715EB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9"/>
        <w:gridCol w:w="4063"/>
        <w:gridCol w:w="1635"/>
        <w:gridCol w:w="849"/>
        <w:gridCol w:w="739"/>
        <w:gridCol w:w="1608"/>
      </w:tblGrid>
      <w:tr w:rsidR="009715EB" w:rsidRPr="000E52FE" w:rsidTr="009715EB">
        <w:tc>
          <w:tcPr>
            <w:tcW w:w="0" w:type="auto"/>
            <w:gridSpan w:val="6"/>
            <w:vAlign w:val="center"/>
          </w:tcPr>
          <w:p w:rsidR="009715EB" w:rsidRPr="000E52F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0E52FE">
              <w:rPr>
                <w:rFonts w:eastAsia="Calibri" w:cs="Times New Roman"/>
                <w:b/>
                <w:i/>
                <w:sz w:val="24"/>
                <w:szCs w:val="24"/>
              </w:rPr>
              <w:lastRenderedPageBreak/>
              <w:t xml:space="preserve">Муниципальная программа «Повышение безопасности дорожного движения в Адамовском районе»  </w:t>
            </w:r>
          </w:p>
        </w:tc>
      </w:tr>
      <w:tr w:rsidR="009715EB" w:rsidRPr="000E2E0E" w:rsidTr="009715EB">
        <w:tc>
          <w:tcPr>
            <w:tcW w:w="0" w:type="auto"/>
            <w:vMerge w:val="restart"/>
            <w:vAlign w:val="center"/>
          </w:tcPr>
          <w:p w:rsidR="009715EB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</w:rPr>
            </w:pPr>
          </w:p>
          <w:p w:rsidR="009715EB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№</w:t>
            </w:r>
          </w:p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proofErr w:type="gramStart"/>
            <w:r w:rsidRPr="000E2E0E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0E2E0E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</w:rPr>
              <w:t>Наименование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0E2E0E">
              <w:rPr>
                <w:rFonts w:eastAsia="Calibri" w:cs="Times New Roman"/>
                <w:sz w:val="24"/>
                <w:szCs w:val="24"/>
              </w:rPr>
              <w:t>показателя (</w:t>
            </w:r>
            <w:r>
              <w:rPr>
                <w:rFonts w:eastAsia="Calibri" w:cs="Times New Roman"/>
                <w:sz w:val="24"/>
                <w:szCs w:val="24"/>
              </w:rPr>
              <w:t>результата)</w:t>
            </w:r>
          </w:p>
        </w:tc>
        <w:tc>
          <w:tcPr>
            <w:tcW w:w="0" w:type="auto"/>
            <w:vMerge w:val="restart"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</w:rPr>
              <w:t>Значения показателей (</w:t>
            </w:r>
            <w:r>
              <w:rPr>
                <w:rFonts w:eastAsia="Calibri" w:cs="Times New Roman"/>
                <w:sz w:val="24"/>
                <w:szCs w:val="24"/>
              </w:rPr>
              <w:t>результата</w:t>
            </w:r>
            <w:r w:rsidRPr="000E2E0E">
              <w:rPr>
                <w:rFonts w:eastAsia="Calibri" w:cs="Times New Roman"/>
                <w:sz w:val="24"/>
                <w:szCs w:val="24"/>
              </w:rPr>
              <w:t>)</w:t>
            </w:r>
          </w:p>
        </w:tc>
      </w:tr>
      <w:tr w:rsidR="009715EB" w:rsidRPr="000E2E0E" w:rsidTr="009715EB">
        <w:tc>
          <w:tcPr>
            <w:tcW w:w="0" w:type="auto"/>
            <w:vMerge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2022 год</w:t>
            </w:r>
          </w:p>
        </w:tc>
        <w:tc>
          <w:tcPr>
            <w:tcW w:w="0" w:type="auto"/>
            <w:gridSpan w:val="2"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2023</w:t>
            </w:r>
            <w:r w:rsidRPr="000E2E0E">
              <w:rPr>
                <w:rFonts w:eastAsia="Calibri" w:cs="Times New Roman"/>
                <w:sz w:val="24"/>
                <w:szCs w:val="24"/>
              </w:rPr>
              <w:t xml:space="preserve"> год</w:t>
            </w:r>
          </w:p>
        </w:tc>
      </w:tr>
      <w:tr w:rsidR="009715EB" w:rsidRPr="000E2E0E" w:rsidTr="009715EB">
        <w:tc>
          <w:tcPr>
            <w:tcW w:w="0" w:type="auto"/>
            <w:vMerge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</w:rPr>
              <w:t>факт на 01.01.202</w:t>
            </w: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</w:tr>
      <w:tr w:rsidR="009715EB" w:rsidRPr="000E52FE" w:rsidTr="009715EB">
        <w:tc>
          <w:tcPr>
            <w:tcW w:w="0" w:type="auto"/>
            <w:gridSpan w:val="6"/>
            <w:vAlign w:val="center"/>
          </w:tcPr>
          <w:p w:rsidR="009715EB" w:rsidRPr="000E52F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b/>
                <w:sz w:val="24"/>
                <w:szCs w:val="24"/>
              </w:rPr>
            </w:pPr>
            <w:r w:rsidRPr="000E52FE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«Формирование общественного мнения по проблеме безопасности дорожного движения, культуры безопасного поведения на дорогах»</w:t>
            </w:r>
          </w:p>
        </w:tc>
      </w:tr>
      <w:tr w:rsidR="009715EB" w:rsidRPr="000E2E0E" w:rsidTr="009715EB">
        <w:tc>
          <w:tcPr>
            <w:tcW w:w="0" w:type="auto"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</w:tcPr>
          <w:p w:rsidR="009715EB" w:rsidRPr="000E2E0E" w:rsidRDefault="009715EB" w:rsidP="009715EB">
            <w:pPr>
              <w:ind w:firstLine="0"/>
              <w:jc w:val="left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  <w:lang w:eastAsia="ru-RU"/>
              </w:rPr>
              <w:t>Социальный риск (число лиц, погибших в ДТП)</w:t>
            </w:r>
          </w:p>
        </w:tc>
        <w:tc>
          <w:tcPr>
            <w:tcW w:w="0" w:type="auto"/>
            <w:vAlign w:val="center"/>
          </w:tcPr>
          <w:p w:rsidR="009715EB" w:rsidRPr="000E2E0E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9715EB" w:rsidRPr="000E2E0E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15EB" w:rsidRPr="000E2E0E" w:rsidTr="009715EB">
        <w:trPr>
          <w:trHeight w:val="1138"/>
        </w:trPr>
        <w:tc>
          <w:tcPr>
            <w:tcW w:w="0" w:type="auto"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</w:tcPr>
          <w:p w:rsidR="009715EB" w:rsidRPr="000E2E0E" w:rsidRDefault="009715EB" w:rsidP="009715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Times New Roman" w:cs="Times New Roman"/>
                <w:sz w:val="24"/>
                <w:szCs w:val="24"/>
                <w:lang w:eastAsia="ru-RU"/>
              </w:rPr>
              <w:t>Транспортный риск (число лиц, пострадавших в ДТП)</w:t>
            </w:r>
          </w:p>
        </w:tc>
        <w:tc>
          <w:tcPr>
            <w:tcW w:w="0" w:type="auto"/>
            <w:vAlign w:val="center"/>
          </w:tcPr>
          <w:p w:rsidR="009715EB" w:rsidRPr="000E2E0E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9715EB" w:rsidRPr="000E2E0E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0E2E0E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715EB" w:rsidRPr="000E52FE" w:rsidTr="009715EB">
        <w:trPr>
          <w:trHeight w:val="1138"/>
        </w:trPr>
        <w:tc>
          <w:tcPr>
            <w:tcW w:w="0" w:type="auto"/>
            <w:gridSpan w:val="6"/>
            <w:vAlign w:val="center"/>
          </w:tcPr>
          <w:p w:rsidR="009715EB" w:rsidRPr="000E52F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0E52FE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Комплекс процессных мероприятий «Работа по профилактике дорожно-транспортного травматизма, в том числе детского»</w:t>
            </w:r>
          </w:p>
        </w:tc>
      </w:tr>
      <w:tr w:rsidR="009715EB" w:rsidTr="009715EB">
        <w:trPr>
          <w:trHeight w:val="1138"/>
        </w:trPr>
        <w:tc>
          <w:tcPr>
            <w:tcW w:w="0" w:type="auto"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9715EB" w:rsidRPr="000E2E0E" w:rsidRDefault="009715EB" w:rsidP="009715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2FE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утвержденных комплексных схем организации дорожного движения</w:t>
            </w:r>
          </w:p>
        </w:tc>
        <w:tc>
          <w:tcPr>
            <w:tcW w:w="0" w:type="auto"/>
            <w:vAlign w:val="center"/>
          </w:tcPr>
          <w:p w:rsidR="009715EB" w:rsidRPr="000E2E0E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vAlign w:val="center"/>
          </w:tcPr>
          <w:p w:rsidR="009715EB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9715EB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9715EB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15EB" w:rsidTr="009715EB">
        <w:trPr>
          <w:trHeight w:val="1138"/>
        </w:trPr>
        <w:tc>
          <w:tcPr>
            <w:tcW w:w="0" w:type="auto"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9715EB" w:rsidRPr="000E52FE" w:rsidRDefault="009715EB" w:rsidP="009715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52FE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участников в районном и областном слетах</w:t>
            </w:r>
          </w:p>
        </w:tc>
        <w:tc>
          <w:tcPr>
            <w:tcW w:w="0" w:type="auto"/>
            <w:vAlign w:val="center"/>
          </w:tcPr>
          <w:p w:rsidR="009715EB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9715EB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</w:tcPr>
          <w:p w:rsidR="009715EB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</w:tcPr>
          <w:p w:rsidR="009715EB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9715EB" w:rsidTr="009715EB">
        <w:trPr>
          <w:trHeight w:val="1138"/>
        </w:trPr>
        <w:tc>
          <w:tcPr>
            <w:tcW w:w="0" w:type="auto"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9715EB" w:rsidRPr="000E52FE" w:rsidRDefault="009715EB" w:rsidP="009715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7A5D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приобретенных светоотражающих элементов</w:t>
            </w:r>
          </w:p>
        </w:tc>
        <w:tc>
          <w:tcPr>
            <w:tcW w:w="0" w:type="auto"/>
            <w:vAlign w:val="center"/>
          </w:tcPr>
          <w:p w:rsidR="009715EB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vAlign w:val="center"/>
          </w:tcPr>
          <w:p w:rsidR="009715EB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0" w:type="auto"/>
            <w:vAlign w:val="center"/>
          </w:tcPr>
          <w:p w:rsidR="009715EB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0" w:type="auto"/>
            <w:vAlign w:val="center"/>
          </w:tcPr>
          <w:p w:rsidR="009715EB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FC5487" w:rsidRPr="00FC5487" w:rsidRDefault="00FC5487" w:rsidP="00AF1907">
      <w:pPr>
        <w:shd w:val="clear" w:color="auto" w:fill="FFFFFF"/>
        <w:suppressAutoHyphens/>
        <w:spacing w:line="22" w:lineRule="atLeast"/>
        <w:rPr>
          <w:rFonts w:eastAsia="Calibri" w:cs="Times New Roman"/>
          <w:lang w:val="en-US"/>
        </w:rPr>
      </w:pPr>
    </w:p>
    <w:p w:rsidR="00AF1907" w:rsidRPr="00C21A86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597"/>
        <w:gridCol w:w="1440"/>
        <w:gridCol w:w="759"/>
        <w:gridCol w:w="700"/>
        <w:gridCol w:w="1427"/>
      </w:tblGrid>
      <w:tr w:rsidR="009715EB" w:rsidRPr="00A07A5D" w:rsidTr="009715EB">
        <w:tc>
          <w:tcPr>
            <w:tcW w:w="9463" w:type="dxa"/>
            <w:gridSpan w:val="6"/>
            <w:vAlign w:val="center"/>
          </w:tcPr>
          <w:p w:rsidR="009715EB" w:rsidRPr="00A07A5D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A07A5D">
              <w:rPr>
                <w:rFonts w:eastAsia="Calibri" w:cs="Times New Roman"/>
                <w:b/>
                <w:i/>
                <w:sz w:val="24"/>
                <w:szCs w:val="24"/>
              </w:rPr>
              <w:lastRenderedPageBreak/>
              <w:t>Муниципальная программа «Комплексные меры противодействия злоупотреблению наркотиками и их незаконному обороту в Адамовском районе»</w:t>
            </w:r>
          </w:p>
        </w:tc>
      </w:tr>
      <w:tr w:rsidR="009715EB" w:rsidRPr="000E2E0E" w:rsidTr="009715EB">
        <w:tc>
          <w:tcPr>
            <w:tcW w:w="540" w:type="dxa"/>
            <w:vMerge w:val="restart"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</w:rPr>
            </w:pPr>
            <w:r w:rsidRPr="000E2E0E">
              <w:rPr>
                <w:rFonts w:eastAsia="Calibri" w:cs="Times New Roman"/>
                <w:sz w:val="24"/>
                <w:szCs w:val="24"/>
              </w:rPr>
              <w:t>№</w:t>
            </w:r>
          </w:p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proofErr w:type="gramStart"/>
            <w:r w:rsidRPr="000E2E0E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0E2E0E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9715EB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</w:rPr>
            </w:pPr>
            <w:r w:rsidRPr="000E2E0E">
              <w:rPr>
                <w:rFonts w:eastAsia="Calibri" w:cs="Times New Roman"/>
                <w:sz w:val="24"/>
                <w:szCs w:val="24"/>
              </w:rPr>
              <w:t xml:space="preserve">Наименование показателя </w:t>
            </w:r>
          </w:p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</w:rPr>
              <w:t>(</w:t>
            </w:r>
            <w:r>
              <w:rPr>
                <w:rFonts w:eastAsia="Calibri" w:cs="Times New Roman"/>
                <w:sz w:val="24"/>
                <w:szCs w:val="24"/>
              </w:rPr>
              <w:t>результат</w:t>
            </w:r>
            <w:r w:rsidRPr="000E2E0E"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</w:rPr>
              <w:t>Значения показателей (</w:t>
            </w:r>
            <w:r>
              <w:rPr>
                <w:rFonts w:eastAsia="Calibri" w:cs="Times New Roman"/>
                <w:sz w:val="24"/>
                <w:szCs w:val="24"/>
              </w:rPr>
              <w:t>результата</w:t>
            </w:r>
            <w:r w:rsidRPr="000E2E0E">
              <w:rPr>
                <w:rFonts w:eastAsia="Calibri" w:cs="Times New Roman"/>
                <w:sz w:val="24"/>
                <w:szCs w:val="24"/>
              </w:rPr>
              <w:t>)</w:t>
            </w:r>
          </w:p>
        </w:tc>
      </w:tr>
      <w:tr w:rsidR="009715EB" w:rsidRPr="000E2E0E" w:rsidTr="009715EB">
        <w:tc>
          <w:tcPr>
            <w:tcW w:w="540" w:type="dxa"/>
            <w:vMerge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2022 год</w:t>
            </w:r>
          </w:p>
        </w:tc>
        <w:tc>
          <w:tcPr>
            <w:tcW w:w="0" w:type="auto"/>
            <w:gridSpan w:val="2"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2023 </w:t>
            </w:r>
            <w:r w:rsidRPr="000E2E0E">
              <w:rPr>
                <w:rFonts w:eastAsia="Calibri" w:cs="Times New Roman"/>
                <w:sz w:val="24"/>
                <w:szCs w:val="24"/>
              </w:rPr>
              <w:t>год</w:t>
            </w:r>
          </w:p>
        </w:tc>
      </w:tr>
      <w:tr w:rsidR="009715EB" w:rsidRPr="000E2E0E" w:rsidTr="009715EB">
        <w:tc>
          <w:tcPr>
            <w:tcW w:w="540" w:type="dxa"/>
            <w:vMerge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</w:rPr>
              <w:t>факт на 01.01.202</w:t>
            </w: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</w:tr>
      <w:tr w:rsidR="009715EB" w:rsidRPr="00A07A5D" w:rsidTr="009715EB">
        <w:tc>
          <w:tcPr>
            <w:tcW w:w="9463" w:type="dxa"/>
            <w:gridSpan w:val="6"/>
            <w:vAlign w:val="center"/>
          </w:tcPr>
          <w:p w:rsidR="009715EB" w:rsidRPr="00A07A5D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b/>
                <w:sz w:val="24"/>
                <w:szCs w:val="24"/>
              </w:rPr>
            </w:pPr>
            <w:r w:rsidRPr="00A07A5D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«Организационно-правовое обеспечение антинаркотической деятельности»</w:t>
            </w:r>
          </w:p>
        </w:tc>
      </w:tr>
      <w:tr w:rsidR="009715EB" w:rsidRPr="000E2E0E" w:rsidTr="009715EB">
        <w:tc>
          <w:tcPr>
            <w:tcW w:w="540" w:type="dxa"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9715EB" w:rsidRPr="000E2E0E" w:rsidRDefault="009715EB" w:rsidP="009715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03E1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приобретенных баннеров (распространенных листовок)</w:t>
            </w:r>
          </w:p>
        </w:tc>
        <w:tc>
          <w:tcPr>
            <w:tcW w:w="0" w:type="auto"/>
            <w:vAlign w:val="center"/>
          </w:tcPr>
          <w:p w:rsidR="009715EB" w:rsidRPr="000E2E0E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0" w:type="auto"/>
            <w:vAlign w:val="center"/>
          </w:tcPr>
          <w:p w:rsidR="009715EB" w:rsidRPr="000E2E0E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0" w:type="auto"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311</w:t>
            </w:r>
          </w:p>
        </w:tc>
      </w:tr>
      <w:tr w:rsidR="009715EB" w:rsidTr="009715EB">
        <w:tc>
          <w:tcPr>
            <w:tcW w:w="540" w:type="dxa"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9715EB" w:rsidRPr="00A303E1" w:rsidRDefault="009715EB" w:rsidP="009715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03E1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опубликованного (размещенного) материала</w:t>
            </w:r>
          </w:p>
        </w:tc>
        <w:tc>
          <w:tcPr>
            <w:tcW w:w="0" w:type="auto"/>
            <w:vAlign w:val="center"/>
          </w:tcPr>
          <w:p w:rsidR="009715EB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vAlign w:val="center"/>
          </w:tcPr>
          <w:p w:rsidR="009715EB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9715EB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9715EB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715EB" w:rsidRPr="00A303E1" w:rsidTr="009715EB">
        <w:tc>
          <w:tcPr>
            <w:tcW w:w="540" w:type="dxa"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9715EB" w:rsidRPr="00A303E1" w:rsidRDefault="009715EB" w:rsidP="009715EB">
            <w:pPr>
              <w:rPr>
                <w:sz w:val="24"/>
                <w:szCs w:val="24"/>
              </w:rPr>
            </w:pPr>
            <w:r w:rsidRPr="00A303E1">
              <w:rPr>
                <w:sz w:val="24"/>
                <w:szCs w:val="24"/>
              </w:rPr>
              <w:t>количество зарегистрированных преступлений и правонарушений в области оборота и употребления наркотических средств</w:t>
            </w:r>
          </w:p>
        </w:tc>
        <w:tc>
          <w:tcPr>
            <w:tcW w:w="0" w:type="auto"/>
          </w:tcPr>
          <w:p w:rsidR="009715EB" w:rsidRDefault="009715EB" w:rsidP="009715E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:rsidR="009715EB" w:rsidRPr="00A303E1" w:rsidRDefault="009715EB" w:rsidP="009715E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штук</w:t>
            </w:r>
          </w:p>
        </w:tc>
        <w:tc>
          <w:tcPr>
            <w:tcW w:w="0" w:type="auto"/>
            <w:vAlign w:val="center"/>
          </w:tcPr>
          <w:p w:rsidR="009715EB" w:rsidRDefault="009715EB" w:rsidP="009715EB">
            <w:pPr>
              <w:jc w:val="center"/>
              <w:rPr>
                <w:sz w:val="24"/>
                <w:szCs w:val="24"/>
              </w:rPr>
            </w:pPr>
            <w:r w:rsidRPr="00A303E1">
              <w:rPr>
                <w:sz w:val="24"/>
                <w:szCs w:val="24"/>
              </w:rPr>
              <w:t>5</w:t>
            </w:r>
          </w:p>
          <w:p w:rsidR="009715EB" w:rsidRDefault="009715EB" w:rsidP="009715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  <w:p w:rsidR="009715EB" w:rsidRPr="00A303E1" w:rsidRDefault="009715EB" w:rsidP="009715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715EB" w:rsidRDefault="009715EB" w:rsidP="009715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  <w:p w:rsidR="009715EB" w:rsidRPr="00A303E1" w:rsidRDefault="009715EB" w:rsidP="009715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9715EB" w:rsidRDefault="009715EB" w:rsidP="009715EB">
            <w:pPr>
              <w:rPr>
                <w:sz w:val="24"/>
                <w:szCs w:val="24"/>
              </w:rPr>
            </w:pPr>
          </w:p>
          <w:p w:rsidR="009715EB" w:rsidRPr="00A303E1" w:rsidRDefault="009715EB" w:rsidP="00971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715EB" w:rsidRPr="000E2E0E" w:rsidTr="009715EB">
        <w:trPr>
          <w:trHeight w:val="657"/>
        </w:trPr>
        <w:tc>
          <w:tcPr>
            <w:tcW w:w="540" w:type="dxa"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9715EB" w:rsidRPr="000E2E0E" w:rsidRDefault="009715EB" w:rsidP="009715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03E1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областных, районных родительских собраний</w:t>
            </w:r>
          </w:p>
        </w:tc>
        <w:tc>
          <w:tcPr>
            <w:tcW w:w="0" w:type="auto"/>
            <w:vAlign w:val="center"/>
          </w:tcPr>
          <w:p w:rsidR="009715EB" w:rsidRPr="000E2E0E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vAlign w:val="center"/>
          </w:tcPr>
          <w:p w:rsidR="009715EB" w:rsidRPr="000E2E0E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9715EB" w:rsidRPr="000E2E0E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9715EB" w:rsidRPr="000E2E0E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2E0E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715EB" w:rsidRPr="000E2E0E" w:rsidTr="009715EB">
        <w:trPr>
          <w:trHeight w:val="519"/>
        </w:trPr>
        <w:tc>
          <w:tcPr>
            <w:tcW w:w="540" w:type="dxa"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9715EB" w:rsidRPr="000E2E0E" w:rsidRDefault="009715EB" w:rsidP="009715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03E1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нормативно-правовых документов в сфере оборота наркотиков, противодействия их незаконному обороту и выявленных в сети «Интернет» ресурсов</w:t>
            </w:r>
          </w:p>
        </w:tc>
        <w:tc>
          <w:tcPr>
            <w:tcW w:w="0" w:type="auto"/>
            <w:vAlign w:val="center"/>
          </w:tcPr>
          <w:p w:rsidR="009715EB" w:rsidRPr="000E2E0E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vAlign w:val="center"/>
          </w:tcPr>
          <w:p w:rsidR="009715EB" w:rsidRPr="000E2E0E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vAlign w:val="center"/>
          </w:tcPr>
          <w:p w:rsidR="009715EB" w:rsidRPr="000E2E0E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vAlign w:val="center"/>
          </w:tcPr>
          <w:p w:rsidR="009715EB" w:rsidRPr="000E2E0E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9715EB" w:rsidRPr="00A303E1" w:rsidTr="009715EB">
        <w:trPr>
          <w:trHeight w:val="519"/>
        </w:trPr>
        <w:tc>
          <w:tcPr>
            <w:tcW w:w="9463" w:type="dxa"/>
            <w:gridSpan w:val="6"/>
            <w:vAlign w:val="center"/>
          </w:tcPr>
          <w:p w:rsidR="009715EB" w:rsidRPr="00A303E1" w:rsidRDefault="009715EB" w:rsidP="009715EB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303E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 «Меры по сокращению спроса на наркотики»</w:t>
            </w:r>
          </w:p>
        </w:tc>
      </w:tr>
      <w:tr w:rsidR="009715EB" w:rsidTr="009715EB">
        <w:trPr>
          <w:trHeight w:val="519"/>
        </w:trPr>
        <w:tc>
          <w:tcPr>
            <w:tcW w:w="540" w:type="dxa"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9715EB" w:rsidRPr="00A303E1" w:rsidRDefault="009715EB" w:rsidP="009715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03E1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проведенных мероприятий, направленных на профилактику наркомании среди населения</w:t>
            </w:r>
          </w:p>
        </w:tc>
        <w:tc>
          <w:tcPr>
            <w:tcW w:w="0" w:type="auto"/>
            <w:vAlign w:val="center"/>
          </w:tcPr>
          <w:p w:rsidR="009715EB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vAlign w:val="center"/>
          </w:tcPr>
          <w:p w:rsidR="009715EB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9715EB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Align w:val="center"/>
          </w:tcPr>
          <w:p w:rsidR="009715EB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9715EB" w:rsidTr="009715EB">
        <w:trPr>
          <w:trHeight w:val="519"/>
        </w:trPr>
        <w:tc>
          <w:tcPr>
            <w:tcW w:w="540" w:type="dxa"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9715EB" w:rsidRPr="00A303E1" w:rsidRDefault="009715EB" w:rsidP="009715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03E1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лиц, вовлеченных в мероприятия антинаркотической направленности, пропагандирующих здоровый образ жизни</w:t>
            </w:r>
          </w:p>
        </w:tc>
        <w:tc>
          <w:tcPr>
            <w:tcW w:w="0" w:type="auto"/>
            <w:vAlign w:val="center"/>
          </w:tcPr>
          <w:p w:rsidR="009715EB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vAlign w:val="center"/>
          </w:tcPr>
          <w:p w:rsidR="009715EB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</w:tcPr>
          <w:p w:rsidR="009715EB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Align w:val="center"/>
          </w:tcPr>
          <w:p w:rsidR="009715EB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9715EB" w:rsidTr="009715EB">
        <w:trPr>
          <w:trHeight w:val="519"/>
        </w:trPr>
        <w:tc>
          <w:tcPr>
            <w:tcW w:w="540" w:type="dxa"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9715EB" w:rsidRPr="00A303E1" w:rsidRDefault="009715EB" w:rsidP="009715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03E1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лиц, прошедших профессиональную подготовку, переподготовку и обучение</w:t>
            </w:r>
          </w:p>
        </w:tc>
        <w:tc>
          <w:tcPr>
            <w:tcW w:w="0" w:type="auto"/>
            <w:vAlign w:val="center"/>
          </w:tcPr>
          <w:p w:rsidR="009715EB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vAlign w:val="center"/>
          </w:tcPr>
          <w:p w:rsidR="009715EB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9715EB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9715EB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715EB" w:rsidTr="009715EB">
        <w:trPr>
          <w:trHeight w:val="519"/>
        </w:trPr>
        <w:tc>
          <w:tcPr>
            <w:tcW w:w="540" w:type="dxa"/>
            <w:vAlign w:val="center"/>
          </w:tcPr>
          <w:p w:rsidR="009715EB" w:rsidRPr="000E2E0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9715EB" w:rsidRPr="00A303E1" w:rsidRDefault="009715EB" w:rsidP="009715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03E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Площадь выявленных и уничтоженных очагов дикорастущих </w:t>
            </w:r>
            <w:proofErr w:type="spellStart"/>
            <w:r w:rsidRPr="00A303E1">
              <w:rPr>
                <w:rFonts w:eastAsia="Times New Roman" w:cs="Times New Roman"/>
                <w:sz w:val="24"/>
                <w:szCs w:val="24"/>
                <w:lang w:eastAsia="ru-RU"/>
              </w:rPr>
              <w:t>нарко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A303E1">
              <w:rPr>
                <w:rFonts w:eastAsia="Times New Roman" w:cs="Times New Roman"/>
                <w:sz w:val="24"/>
                <w:szCs w:val="24"/>
                <w:lang w:eastAsia="ru-RU"/>
              </w:rPr>
              <w:t>содержащих</w:t>
            </w:r>
            <w:proofErr w:type="spellEnd"/>
            <w:r w:rsidRPr="00A303E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растений</w:t>
            </w:r>
          </w:p>
        </w:tc>
        <w:tc>
          <w:tcPr>
            <w:tcW w:w="0" w:type="auto"/>
            <w:vAlign w:val="center"/>
          </w:tcPr>
          <w:p w:rsidR="009715EB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</w:tcPr>
          <w:p w:rsidR="009715EB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vAlign w:val="center"/>
          </w:tcPr>
          <w:p w:rsidR="009715EB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0" w:type="auto"/>
            <w:vAlign w:val="center"/>
          </w:tcPr>
          <w:p w:rsidR="009715EB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1095</w:t>
            </w:r>
          </w:p>
        </w:tc>
      </w:tr>
    </w:tbl>
    <w:p w:rsidR="00AF1907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9715EB" w:rsidRDefault="009715EB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031300" w:rsidRDefault="00031300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031300" w:rsidRDefault="00031300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031300" w:rsidRDefault="00031300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031300" w:rsidRDefault="00031300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031300" w:rsidRDefault="00031300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031300" w:rsidRDefault="00031300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344"/>
        <w:gridCol w:w="1550"/>
        <w:gridCol w:w="805"/>
        <w:gridCol w:w="700"/>
        <w:gridCol w:w="1524"/>
      </w:tblGrid>
      <w:tr w:rsidR="009715EB" w:rsidRPr="00A303E1" w:rsidTr="009715EB">
        <w:tc>
          <w:tcPr>
            <w:tcW w:w="9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EB" w:rsidRPr="00A303E1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A303E1">
              <w:rPr>
                <w:rFonts w:eastAsia="Calibri" w:cs="Times New Roman"/>
                <w:b/>
                <w:i/>
                <w:sz w:val="24"/>
                <w:szCs w:val="24"/>
              </w:rPr>
              <w:lastRenderedPageBreak/>
              <w:t>Муниципальная программа «Обеспечение правопорядка на территории муниципального образования Адамовский район»</w:t>
            </w:r>
          </w:p>
        </w:tc>
      </w:tr>
      <w:tr w:rsidR="009715EB" w:rsidRPr="00C07DFA" w:rsidTr="009715E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</w:rPr>
            </w:pPr>
          </w:p>
          <w:p w:rsidR="009715EB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№</w:t>
            </w:r>
          </w:p>
          <w:p w:rsidR="009715EB" w:rsidRPr="00C07DFA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proofErr w:type="gramStart"/>
            <w:r w:rsidRPr="00C07DFA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C07DFA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</w:rPr>
            </w:pPr>
            <w:r w:rsidRPr="00C07DFA">
              <w:rPr>
                <w:rFonts w:eastAsia="Calibri" w:cs="Times New Roman"/>
                <w:sz w:val="24"/>
                <w:szCs w:val="24"/>
              </w:rPr>
              <w:t>Наименование показателя</w:t>
            </w:r>
          </w:p>
          <w:p w:rsidR="009715EB" w:rsidRPr="00C07DFA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</w:rPr>
              <w:t xml:space="preserve"> (</w:t>
            </w:r>
            <w:r>
              <w:rPr>
                <w:rFonts w:eastAsia="Calibri" w:cs="Times New Roman"/>
                <w:sz w:val="24"/>
                <w:szCs w:val="24"/>
              </w:rPr>
              <w:t>результат)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C07DFA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C07DFA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</w:rPr>
              <w:t>Значения показателей (</w:t>
            </w:r>
            <w:r>
              <w:rPr>
                <w:rFonts w:eastAsia="Calibri" w:cs="Times New Roman"/>
                <w:sz w:val="24"/>
                <w:szCs w:val="24"/>
              </w:rPr>
              <w:t>результата</w:t>
            </w:r>
            <w:r w:rsidRPr="00C07DFA">
              <w:rPr>
                <w:rFonts w:eastAsia="Calibri" w:cs="Times New Roman"/>
                <w:sz w:val="24"/>
                <w:szCs w:val="24"/>
              </w:rPr>
              <w:t>)</w:t>
            </w:r>
          </w:p>
        </w:tc>
      </w:tr>
      <w:tr w:rsidR="009715EB" w:rsidRPr="00C07DFA" w:rsidTr="009715E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C07DFA" w:rsidRDefault="009715EB" w:rsidP="009715E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C07DFA" w:rsidRDefault="009715EB" w:rsidP="009715E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C07DFA" w:rsidRDefault="009715EB" w:rsidP="009715E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C07DFA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2022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C07DFA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2023</w:t>
            </w:r>
            <w:r w:rsidRPr="00C07DFA">
              <w:rPr>
                <w:rFonts w:eastAsia="Calibri" w:cs="Times New Roman"/>
                <w:sz w:val="24"/>
                <w:szCs w:val="24"/>
              </w:rPr>
              <w:t xml:space="preserve"> год</w:t>
            </w:r>
          </w:p>
        </w:tc>
      </w:tr>
      <w:tr w:rsidR="009715EB" w:rsidRPr="00C07DFA" w:rsidTr="009715E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C07DFA" w:rsidRDefault="009715EB" w:rsidP="009715E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C07DFA" w:rsidRDefault="009715EB" w:rsidP="009715E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C07DFA" w:rsidRDefault="009715EB" w:rsidP="009715E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C07DFA" w:rsidRDefault="009715EB" w:rsidP="009715E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C07DFA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C07DFA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</w:rPr>
              <w:t>факт на 01.01.202</w:t>
            </w:r>
            <w:r>
              <w:rPr>
                <w:rFonts w:eastAsia="Calibri" w:cs="Times New Roman"/>
                <w:sz w:val="24"/>
                <w:szCs w:val="24"/>
              </w:rPr>
              <w:t>4</w:t>
            </w:r>
          </w:p>
        </w:tc>
      </w:tr>
      <w:tr w:rsidR="009715EB" w:rsidRPr="002F438E" w:rsidTr="009715EB">
        <w:tc>
          <w:tcPr>
            <w:tcW w:w="9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EB" w:rsidRPr="002F438E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b/>
                <w:sz w:val="24"/>
                <w:szCs w:val="24"/>
              </w:rPr>
            </w:pPr>
            <w:r w:rsidRPr="002F438E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«Организация мероприятий по профилактики правонарушений»</w:t>
            </w:r>
          </w:p>
        </w:tc>
      </w:tr>
      <w:tr w:rsidR="009715EB" w:rsidRPr="00C07DFA" w:rsidTr="009715E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C07DFA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C07DFA" w:rsidRDefault="00BD6877" w:rsidP="00BD687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="009715EB" w:rsidRPr="002F438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оличество, совершенных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9715EB" w:rsidRPr="002F438E">
              <w:rPr>
                <w:rFonts w:eastAsia="Times New Roman" w:cs="Times New Roman"/>
                <w:sz w:val="24"/>
                <w:szCs w:val="24"/>
                <w:lang w:eastAsia="ru-RU"/>
              </w:rPr>
              <w:t>реступлений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C07DFA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EB" w:rsidRPr="00C07DFA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EB" w:rsidRPr="00C07DFA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EB" w:rsidRPr="00C07DFA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163</w:t>
            </w:r>
          </w:p>
        </w:tc>
      </w:tr>
      <w:tr w:rsidR="009715EB" w:rsidRPr="00C07DFA" w:rsidTr="00BD6877">
        <w:trPr>
          <w:trHeight w:val="10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C07DFA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C07DFA" w:rsidRDefault="00BD6877" w:rsidP="00BD687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="009715EB" w:rsidRPr="00C07DFA">
              <w:rPr>
                <w:rFonts w:eastAsia="Times New Roman" w:cs="Times New Roman"/>
                <w:sz w:val="24"/>
                <w:szCs w:val="24"/>
                <w:lang w:eastAsia="ru-RU"/>
              </w:rPr>
              <w:t>оличество преступлений, совершенных лицами, ранее совершавшими   преступления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C07DFA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EB" w:rsidRPr="00C07DFA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EB" w:rsidRPr="00C07DFA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EB" w:rsidRPr="00C07DFA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9715EB" w:rsidRPr="00C07DFA" w:rsidTr="00BD6877">
        <w:trPr>
          <w:trHeight w:val="7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C07DFA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C07DFA" w:rsidRDefault="00BD6877" w:rsidP="00BD687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="009715EB" w:rsidRPr="00C07DFA">
              <w:rPr>
                <w:rFonts w:eastAsia="Times New Roman" w:cs="Times New Roman"/>
                <w:sz w:val="24"/>
                <w:szCs w:val="24"/>
                <w:lang w:eastAsia="ru-RU"/>
              </w:rPr>
              <w:t>оличество  семей, находящихся в социально – опасном положении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C07DFA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EB" w:rsidRPr="00C07DFA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EB" w:rsidRPr="00C07DFA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EB" w:rsidRPr="00C07DFA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715EB" w:rsidRPr="00C07DFA" w:rsidTr="009715EB">
        <w:trPr>
          <w:trHeight w:val="5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C07DFA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C07DFA">
              <w:rPr>
                <w:rFonts w:eastAsia="Calibri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EB" w:rsidRPr="00C07DFA" w:rsidRDefault="00BD6877" w:rsidP="00BD687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</w:t>
            </w:r>
            <w:r w:rsidR="009715EB" w:rsidRPr="00C07DFA">
              <w:rPr>
                <w:rFonts w:eastAsia="Times New Roman" w:cs="Times New Roman"/>
                <w:sz w:val="24"/>
                <w:szCs w:val="24"/>
                <w:lang w:eastAsia="ru-RU"/>
              </w:rPr>
              <w:t>оличество преступлений, совершенных несовершеннолетними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C07DFA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EB" w:rsidRPr="00C07DFA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EB" w:rsidRPr="00C07DFA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EB" w:rsidRPr="00C07DFA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9715EB" w:rsidRPr="00C21A86" w:rsidRDefault="009715EB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AF1907" w:rsidRDefault="00AF1907" w:rsidP="00AF1907">
      <w:pPr>
        <w:shd w:val="clear" w:color="auto" w:fill="FFFFFF"/>
        <w:suppressAutoHyphens/>
        <w:spacing w:line="22" w:lineRule="atLeast"/>
        <w:ind w:firstLine="0"/>
        <w:rPr>
          <w:rFonts w:eastAsia="Calibri" w:cs="Times New Roman"/>
        </w:rPr>
      </w:pPr>
    </w:p>
    <w:p w:rsidR="009715EB" w:rsidRDefault="009715EB" w:rsidP="00AF1907">
      <w:pPr>
        <w:shd w:val="clear" w:color="auto" w:fill="FFFFFF"/>
        <w:suppressAutoHyphens/>
        <w:spacing w:line="22" w:lineRule="atLeast"/>
        <w:ind w:firstLine="0"/>
        <w:rPr>
          <w:rFonts w:eastAsia="Calibri" w:cs="Times New Roman"/>
        </w:rPr>
      </w:pP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356"/>
        <w:gridCol w:w="5699"/>
        <w:gridCol w:w="1137"/>
        <w:gridCol w:w="571"/>
        <w:gridCol w:w="468"/>
        <w:gridCol w:w="1144"/>
      </w:tblGrid>
      <w:tr w:rsidR="009715EB" w:rsidRPr="002F438E" w:rsidTr="009715EB">
        <w:trPr>
          <w:trHeight w:val="37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2F438E" w:rsidRDefault="009715EB" w:rsidP="009715EB">
            <w:pPr>
              <w:ind w:firstLine="0"/>
              <w:jc w:val="center"/>
              <w:rPr>
                <w:rFonts w:eastAsia="Calibri" w:cs="Times New Roman"/>
                <w:b/>
                <w:i/>
                <w:sz w:val="22"/>
              </w:rPr>
            </w:pPr>
            <w:r w:rsidRPr="002F438E">
              <w:rPr>
                <w:rFonts w:eastAsia="Calibri" w:cs="Times New Roman"/>
                <w:b/>
                <w:i/>
                <w:sz w:val="22"/>
              </w:rPr>
              <w:t>Муниципальная программа «Управление земельно-имущественным комплексом Адамовского района Оренбургской области»</w:t>
            </w:r>
          </w:p>
        </w:tc>
      </w:tr>
      <w:tr w:rsidR="009715EB" w:rsidRPr="00CD3F45" w:rsidTr="009715EB">
        <w:trPr>
          <w:trHeight w:val="3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 xml:space="preserve">№ </w:t>
            </w:r>
            <w:proofErr w:type="gramStart"/>
            <w:r w:rsidRPr="00CD3F45">
              <w:rPr>
                <w:rFonts w:eastAsia="Calibri" w:cs="Times New Roman"/>
                <w:sz w:val="22"/>
              </w:rPr>
              <w:t>п</w:t>
            </w:r>
            <w:proofErr w:type="gramEnd"/>
            <w:r w:rsidRPr="00CD3F45">
              <w:rPr>
                <w:rFonts w:eastAsia="Calibri" w:cs="Times New Roman"/>
                <w:sz w:val="22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Default="009715EB" w:rsidP="009715EB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Наименование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CD3F45">
              <w:rPr>
                <w:rFonts w:eastAsia="Calibri" w:cs="Times New Roman"/>
                <w:sz w:val="22"/>
              </w:rPr>
              <w:t xml:space="preserve">показателя </w:t>
            </w:r>
          </w:p>
          <w:p w:rsidR="009715EB" w:rsidRPr="00CD3F45" w:rsidRDefault="009715EB" w:rsidP="009715EB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(</w:t>
            </w:r>
            <w:r>
              <w:rPr>
                <w:rFonts w:eastAsia="Calibri" w:cs="Times New Roman"/>
                <w:sz w:val="22"/>
              </w:rPr>
              <w:t>результат</w:t>
            </w:r>
            <w:r w:rsidRPr="00CD3F45">
              <w:rPr>
                <w:rFonts w:eastAsia="Calibri" w:cs="Times New Roman"/>
                <w:sz w:val="22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Значения показателей (</w:t>
            </w:r>
            <w:r>
              <w:rPr>
                <w:rFonts w:eastAsia="Calibri" w:cs="Times New Roman"/>
                <w:sz w:val="22"/>
              </w:rPr>
              <w:t>результата</w:t>
            </w:r>
            <w:r w:rsidRPr="00CD3F45">
              <w:rPr>
                <w:rFonts w:eastAsia="Calibri" w:cs="Times New Roman"/>
                <w:sz w:val="22"/>
              </w:rPr>
              <w:t>)</w:t>
            </w:r>
          </w:p>
        </w:tc>
      </w:tr>
      <w:tr w:rsidR="009715EB" w:rsidRPr="00CD3F45" w:rsidTr="009715EB">
        <w:trPr>
          <w:trHeight w:val="3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Calibri" w:cs="Times New Roman"/>
                <w:color w:val="00008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Calibri" w:cs="Times New Roman"/>
                <w:color w:val="00008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Calibri" w:cs="Times New Roman"/>
                <w:color w:val="00008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2022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2023 год</w:t>
            </w:r>
          </w:p>
        </w:tc>
      </w:tr>
      <w:tr w:rsidR="009715EB" w:rsidRPr="00CD3F45" w:rsidTr="009715EB">
        <w:trPr>
          <w:trHeight w:val="88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Calibri" w:cs="Times New Roman"/>
                <w:color w:val="00008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Calibri" w:cs="Times New Roman"/>
                <w:color w:val="00008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Calibri" w:cs="Times New Roman"/>
                <w:color w:val="000080"/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Calibri" w:cs="Times New Roman"/>
                <w:color w:val="00008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факт на 01.01.202</w:t>
            </w:r>
            <w:r>
              <w:rPr>
                <w:rFonts w:eastAsia="Calibri" w:cs="Times New Roman"/>
                <w:sz w:val="22"/>
              </w:rPr>
              <w:t>4</w:t>
            </w:r>
          </w:p>
        </w:tc>
      </w:tr>
      <w:tr w:rsidR="009715EB" w:rsidRPr="002F438E" w:rsidTr="00BD6877">
        <w:trPr>
          <w:trHeight w:val="539"/>
        </w:trPr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2F438E" w:rsidRDefault="009715EB" w:rsidP="009715EB">
            <w:pPr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  <w:r w:rsidRPr="002F438E">
              <w:rPr>
                <w:rFonts w:eastAsia="Calibri" w:cs="Times New Roman"/>
                <w:b/>
                <w:sz w:val="22"/>
              </w:rPr>
              <w:t>Комплекс процессных мероприятий «Оптимизация количественного и качественного состава земельно-имущественного комплекса»</w:t>
            </w:r>
          </w:p>
        </w:tc>
      </w:tr>
      <w:tr w:rsidR="009715EB" w:rsidRPr="00CD3F45" w:rsidTr="009715EB">
        <w:trPr>
          <w:trHeight w:val="11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rebuchet MS" w:cs="Times New Roman"/>
                <w:sz w:val="22"/>
              </w:rPr>
            </w:pPr>
            <w:r w:rsidRPr="00CD3F45">
              <w:rPr>
                <w:rFonts w:eastAsia="Trebuchet MS" w:cs="Times New Roman"/>
                <w:sz w:val="22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Исполнение бюджетного задания по администрированию неналоговых доходов от использования муниципального имущества муниципального образования Адамовский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CD3F45">
              <w:rPr>
                <w:rFonts w:eastAsia="Calibri" w:cs="Times New Roman"/>
                <w:color w:val="000000"/>
                <w:sz w:val="22"/>
              </w:rPr>
              <w:t>105,1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CD3F45">
              <w:rPr>
                <w:rFonts w:eastAsia="Calibri" w:cs="Times New Roman"/>
                <w:color w:val="000000"/>
                <w:sz w:val="22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CD3F45">
              <w:rPr>
                <w:rFonts w:eastAsia="Calibri" w:cs="Times New Roman"/>
                <w:color w:val="000000"/>
                <w:sz w:val="22"/>
              </w:rPr>
              <w:t>100</w:t>
            </w:r>
            <w:r>
              <w:rPr>
                <w:rFonts w:eastAsia="Calibri" w:cs="Times New Roman"/>
                <w:color w:val="000000"/>
                <w:sz w:val="22"/>
              </w:rPr>
              <w:t>,5</w:t>
            </w:r>
          </w:p>
        </w:tc>
      </w:tr>
      <w:tr w:rsidR="009715EB" w:rsidRPr="002F438E" w:rsidTr="00BD6877">
        <w:trPr>
          <w:trHeight w:val="76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2F438E" w:rsidRDefault="009715EB" w:rsidP="009715EB">
            <w:pPr>
              <w:ind w:firstLine="0"/>
              <w:jc w:val="center"/>
              <w:rPr>
                <w:rFonts w:eastAsia="Calibri" w:cs="Times New Roman"/>
                <w:b/>
                <w:color w:val="000000"/>
                <w:sz w:val="22"/>
              </w:rPr>
            </w:pPr>
            <w:r w:rsidRPr="002F438E">
              <w:rPr>
                <w:rFonts w:eastAsia="Calibri" w:cs="Times New Roman"/>
                <w:b/>
                <w:color w:val="000000"/>
                <w:sz w:val="22"/>
              </w:rPr>
              <w:t>Комплекс процессных мероприятий «Управление и распоряжение объектами муниципальной собственности Адамовского района, в том числе земельными ресурсами»</w:t>
            </w:r>
          </w:p>
        </w:tc>
      </w:tr>
      <w:tr w:rsidR="009715EB" w:rsidRPr="00CD3F45" w:rsidTr="00BD6877">
        <w:trPr>
          <w:trHeight w:val="1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rebuchet MS" w:cs="Times New Roman"/>
                <w:sz w:val="22"/>
              </w:rPr>
            </w:pPr>
            <w:r w:rsidRPr="00CD3F45">
              <w:rPr>
                <w:rFonts w:eastAsia="Trebuchet MS" w:cs="Times New Roman"/>
                <w:sz w:val="22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BD6877">
            <w:pPr>
              <w:ind w:firstLine="0"/>
              <w:jc w:val="left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Исполнение бюджетного задания по администрированию неналоговых доходов от использования земельных участков, находящихся в собственности муниципального образования Адамовский район, и земельных участков собственность на которые не разграничена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CD3F45">
              <w:rPr>
                <w:rFonts w:eastAsia="Calibri" w:cs="Times New Roman"/>
                <w:color w:val="000000"/>
                <w:sz w:val="22"/>
              </w:rPr>
              <w:t>103,0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 w:rsidRPr="00CD3F45">
              <w:rPr>
                <w:rFonts w:eastAsia="Calibri" w:cs="Times New Roman"/>
                <w:color w:val="000000"/>
                <w:sz w:val="22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Calibri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2"/>
              </w:rPr>
              <w:t>98,2</w:t>
            </w:r>
          </w:p>
        </w:tc>
      </w:tr>
      <w:tr w:rsidR="009715EB" w:rsidRPr="002F438E" w:rsidTr="009715EB">
        <w:trPr>
          <w:trHeight w:val="561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2F438E" w:rsidRDefault="009715EB" w:rsidP="009715EB">
            <w:pPr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  <w:r w:rsidRPr="002F438E">
              <w:rPr>
                <w:rFonts w:eastAsia="Calibri" w:cs="Times New Roman"/>
                <w:b/>
                <w:sz w:val="22"/>
              </w:rPr>
              <w:t>Комплекс процессных мероприятий «Обеспечение реализации муниципальной программы»</w:t>
            </w:r>
          </w:p>
        </w:tc>
      </w:tr>
      <w:tr w:rsidR="009715EB" w:rsidRPr="002F438E" w:rsidTr="00BD6877">
        <w:trPr>
          <w:trHeight w:val="1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lastRenderedPageBreak/>
              <w:t>1</w:t>
            </w:r>
            <w:r w:rsidRPr="00CD3F45"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BD687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2F438E">
              <w:rPr>
                <w:rFonts w:eastAsia="Calibri" w:cs="Times New Roman"/>
                <w:sz w:val="22"/>
              </w:rPr>
              <w:t>Количество размещенных материалов в средствах массовой информации и в информационно – телекоммуникационной сети «Интернет» информации для арендаторов земельно-имущественного комплекса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2F438E" w:rsidRDefault="009715EB" w:rsidP="009715EB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2F438E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2F438E" w:rsidRDefault="009715EB" w:rsidP="009715EB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2F438E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2F438E" w:rsidRDefault="009715EB" w:rsidP="009715E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2F438E">
              <w:rPr>
                <w:rFonts w:eastAsia="Calibri" w:cs="Times New Roman"/>
                <w:sz w:val="22"/>
              </w:rPr>
              <w:t>1</w:t>
            </w:r>
          </w:p>
        </w:tc>
      </w:tr>
      <w:tr w:rsidR="009715EB" w:rsidRPr="00CD3F45" w:rsidTr="009715EB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2</w:t>
            </w:r>
            <w:r w:rsidRPr="00CD3F45"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BD687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2F438E">
              <w:rPr>
                <w:rFonts w:eastAsia="Calibri" w:cs="Times New Roman"/>
                <w:sz w:val="22"/>
              </w:rPr>
              <w:t xml:space="preserve">Количество сотрудников отдела </w:t>
            </w:r>
            <w:proofErr w:type="gramStart"/>
            <w:r w:rsidRPr="002F438E">
              <w:rPr>
                <w:rFonts w:eastAsia="Calibri" w:cs="Times New Roman"/>
                <w:sz w:val="22"/>
              </w:rPr>
              <w:t>по земельно</w:t>
            </w:r>
            <w:proofErr w:type="gramEnd"/>
            <w:r w:rsidRPr="002F438E">
              <w:rPr>
                <w:rFonts w:eastAsia="Calibri" w:cs="Times New Roman"/>
                <w:sz w:val="22"/>
              </w:rPr>
              <w:t xml:space="preserve"> – имущественным отношениям администрации муниципального образования Адамовский район, прошедших повышение квалификации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CD3F45">
              <w:rPr>
                <w:rFonts w:eastAsia="Calibri" w:cs="Times New Roman"/>
                <w:sz w:val="22"/>
              </w:rPr>
              <w:t>1</w:t>
            </w:r>
          </w:p>
        </w:tc>
      </w:tr>
    </w:tbl>
    <w:p w:rsidR="00AF1907" w:rsidRPr="00C21A86" w:rsidRDefault="00AF1907" w:rsidP="00AF1907">
      <w:pPr>
        <w:shd w:val="clear" w:color="auto" w:fill="FFFFFF"/>
        <w:suppressAutoHyphens/>
        <w:spacing w:line="22" w:lineRule="atLeast"/>
        <w:ind w:firstLine="0"/>
        <w:rPr>
          <w:rFonts w:eastAsia="Calibri" w:cs="Times New Roman"/>
        </w:rPr>
      </w:pPr>
    </w:p>
    <w:p w:rsidR="00AF1907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pPr w:leftFromText="180" w:rightFromText="180" w:vertAnchor="text" w:horzAnchor="margin" w:tblpY="587"/>
        <w:tblW w:w="0" w:type="auto"/>
        <w:tblCellMar>
          <w:left w:w="10" w:type="dxa"/>
          <w:right w:w="10" w:type="dxa"/>
        </w:tblCellMar>
        <w:tblLook w:val="0000"/>
      </w:tblPr>
      <w:tblGrid>
        <w:gridCol w:w="344"/>
        <w:gridCol w:w="4509"/>
        <w:gridCol w:w="2418"/>
        <w:gridCol w:w="500"/>
        <w:gridCol w:w="504"/>
        <w:gridCol w:w="1100"/>
      </w:tblGrid>
      <w:tr w:rsidR="009715EB" w:rsidRPr="002F438E" w:rsidTr="009715EB">
        <w:trPr>
          <w:trHeight w:val="37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2F438E" w:rsidRDefault="009715EB" w:rsidP="009715EB">
            <w:pPr>
              <w:ind w:firstLine="0"/>
              <w:jc w:val="center"/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2F438E">
              <w:rPr>
                <w:rFonts w:eastAsia="Calibri" w:cs="Times New Roman"/>
                <w:b/>
                <w:i/>
                <w:sz w:val="24"/>
                <w:szCs w:val="24"/>
              </w:rPr>
              <w:t>Муниципальная программа «Управление муниципальными финансами Адамовского района»</w:t>
            </w:r>
          </w:p>
        </w:tc>
      </w:tr>
      <w:tr w:rsidR="009715EB" w:rsidRPr="00CD3F45" w:rsidTr="009715EB">
        <w:trPr>
          <w:trHeight w:val="3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3F45">
              <w:rPr>
                <w:rFonts w:eastAsia="Calibri" w:cs="Times New Roman"/>
                <w:sz w:val="24"/>
                <w:szCs w:val="24"/>
              </w:rPr>
              <w:t xml:space="preserve">№ </w:t>
            </w:r>
            <w:proofErr w:type="gramStart"/>
            <w:r w:rsidRPr="00CD3F45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CD3F45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4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Default="009715EB" w:rsidP="009715E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3F45">
              <w:rPr>
                <w:rFonts w:eastAsia="Calibri" w:cs="Times New Roman"/>
                <w:sz w:val="24"/>
                <w:szCs w:val="24"/>
              </w:rPr>
              <w:t>Наименование показателя</w:t>
            </w:r>
          </w:p>
          <w:p w:rsidR="009715EB" w:rsidRPr="00CD3F45" w:rsidRDefault="009715EB" w:rsidP="009715E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3F45">
              <w:rPr>
                <w:rFonts w:eastAsia="Calibri" w:cs="Times New Roman"/>
                <w:sz w:val="24"/>
                <w:szCs w:val="24"/>
              </w:rPr>
              <w:t xml:space="preserve"> (</w:t>
            </w:r>
            <w:r>
              <w:rPr>
                <w:rFonts w:eastAsia="Calibri" w:cs="Times New Roman"/>
                <w:sz w:val="24"/>
                <w:szCs w:val="24"/>
              </w:rPr>
              <w:t>результат</w:t>
            </w:r>
            <w:r w:rsidRPr="00CD3F45"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Default="009715EB" w:rsidP="009715E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3F45">
              <w:rPr>
                <w:rFonts w:eastAsia="Calibri" w:cs="Times New Roman"/>
                <w:sz w:val="24"/>
                <w:szCs w:val="24"/>
              </w:rPr>
              <w:t xml:space="preserve">Единица </w:t>
            </w:r>
          </w:p>
          <w:p w:rsidR="009715EB" w:rsidRPr="00CD3F45" w:rsidRDefault="009715EB" w:rsidP="009715E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3F45">
              <w:rPr>
                <w:rFonts w:eastAsia="Calibri" w:cs="Times New Roman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3F45">
              <w:rPr>
                <w:rFonts w:eastAsia="Calibri" w:cs="Times New Roman"/>
                <w:sz w:val="24"/>
                <w:szCs w:val="24"/>
              </w:rPr>
              <w:t>Значения показателей (</w:t>
            </w:r>
            <w:r>
              <w:rPr>
                <w:rFonts w:eastAsia="Calibri" w:cs="Times New Roman"/>
                <w:sz w:val="24"/>
                <w:szCs w:val="24"/>
              </w:rPr>
              <w:t>результата</w:t>
            </w:r>
            <w:r w:rsidRPr="00CD3F45">
              <w:rPr>
                <w:rFonts w:eastAsia="Calibri" w:cs="Times New Roman"/>
                <w:sz w:val="24"/>
                <w:szCs w:val="24"/>
              </w:rPr>
              <w:t>)</w:t>
            </w:r>
          </w:p>
        </w:tc>
      </w:tr>
      <w:tr w:rsidR="009715EB" w:rsidRPr="00CD3F45" w:rsidTr="009715EB">
        <w:trPr>
          <w:trHeight w:val="3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9715EB" w:rsidRPr="00CD3F45" w:rsidRDefault="009715EB" w:rsidP="009715E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3F45">
              <w:rPr>
                <w:rFonts w:eastAsia="Calibri" w:cs="Times New Roman"/>
                <w:sz w:val="24"/>
                <w:szCs w:val="24"/>
              </w:rPr>
              <w:t>202</w:t>
            </w:r>
            <w:r>
              <w:rPr>
                <w:rFonts w:eastAsia="Calibri" w:cs="Times New Roman"/>
                <w:sz w:val="24"/>
                <w:szCs w:val="24"/>
              </w:rPr>
              <w:t>2</w:t>
            </w:r>
            <w:r w:rsidRPr="00CD3F45">
              <w:rPr>
                <w:rFonts w:eastAsia="Calibri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3F45">
              <w:rPr>
                <w:rFonts w:eastAsia="Calibri" w:cs="Times New Roman"/>
                <w:sz w:val="24"/>
                <w:szCs w:val="24"/>
              </w:rPr>
              <w:t>202</w:t>
            </w:r>
            <w:r>
              <w:rPr>
                <w:rFonts w:eastAsia="Calibri" w:cs="Times New Roman"/>
                <w:sz w:val="24"/>
                <w:szCs w:val="24"/>
              </w:rPr>
              <w:t>3</w:t>
            </w:r>
            <w:r w:rsidRPr="00CD3F45">
              <w:rPr>
                <w:rFonts w:eastAsia="Calibri" w:cs="Times New Roman"/>
                <w:sz w:val="24"/>
                <w:szCs w:val="24"/>
              </w:rPr>
              <w:t xml:space="preserve"> год</w:t>
            </w:r>
          </w:p>
        </w:tc>
      </w:tr>
      <w:tr w:rsidR="009715EB" w:rsidRPr="00CD3F45" w:rsidTr="009715EB">
        <w:trPr>
          <w:trHeight w:val="88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3F45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факт на 01.01.2024</w:t>
            </w:r>
          </w:p>
        </w:tc>
      </w:tr>
      <w:tr w:rsidR="009715EB" w:rsidRPr="00F234E7" w:rsidTr="009715EB">
        <w:trPr>
          <w:trHeight w:val="34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F234E7" w:rsidRDefault="009715EB" w:rsidP="009715EB">
            <w:pPr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F234E7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«Создание организационных условий для составления и исполнения районного бюджета»</w:t>
            </w:r>
          </w:p>
        </w:tc>
      </w:tr>
      <w:tr w:rsidR="009715EB" w:rsidRPr="00CD3F45" w:rsidTr="009715EB">
        <w:trPr>
          <w:trHeight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1.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3F45">
              <w:rPr>
                <w:rFonts w:eastAsia="Calibri" w:cs="Times New Roman"/>
                <w:sz w:val="24"/>
                <w:szCs w:val="24"/>
              </w:rPr>
              <w:t>Исполнение районного бюджета:</w:t>
            </w:r>
          </w:p>
          <w:p w:rsidR="009715EB" w:rsidRPr="00CD3F45" w:rsidRDefault="009715EB" w:rsidP="009715E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3F45">
              <w:rPr>
                <w:rFonts w:eastAsia="Calibri" w:cs="Times New Roman"/>
                <w:sz w:val="24"/>
                <w:szCs w:val="24"/>
              </w:rPr>
              <w:t xml:space="preserve">по  </w:t>
            </w:r>
            <w:r>
              <w:rPr>
                <w:rFonts w:eastAsia="Calibri" w:cs="Times New Roman"/>
                <w:sz w:val="24"/>
                <w:szCs w:val="24"/>
              </w:rPr>
              <w:t xml:space="preserve">налоговым и неналоговым </w:t>
            </w:r>
            <w:r w:rsidRPr="00CD3F45">
              <w:rPr>
                <w:rFonts w:eastAsia="Calibri" w:cs="Times New Roman"/>
                <w:sz w:val="24"/>
                <w:szCs w:val="24"/>
              </w:rPr>
              <w:t>доходам</w:t>
            </w:r>
          </w:p>
          <w:p w:rsidR="009715EB" w:rsidRPr="00CD3F45" w:rsidRDefault="009715EB" w:rsidP="009715E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CD3F45">
              <w:rPr>
                <w:rFonts w:eastAsia="Calibri" w:cs="Times New Roman"/>
                <w:sz w:val="24"/>
                <w:szCs w:val="24"/>
              </w:rPr>
              <w:t>по расходам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</w:p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D3F4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D3F4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</w:p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97,7</w:t>
            </w:r>
          </w:p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</w:p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99,5</w:t>
            </w:r>
          </w:p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color w:val="000080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9715EB" w:rsidRPr="00CD3F45" w:rsidTr="009715EB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2.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CD3F45">
              <w:rPr>
                <w:rFonts w:eastAsia="Trebuchet MS" w:cs="Times New Roman"/>
                <w:sz w:val="24"/>
                <w:szCs w:val="24"/>
              </w:rPr>
              <w:t>дней нарушения сроков представления проекта</w:t>
            </w:r>
            <w:proofErr w:type="gramEnd"/>
            <w:r w:rsidRPr="00CD3F45">
              <w:rPr>
                <w:rFonts w:eastAsia="Trebuchet MS" w:cs="Times New Roman"/>
                <w:sz w:val="24"/>
                <w:szCs w:val="24"/>
              </w:rPr>
              <w:t xml:space="preserve"> решения «О бюджете МО Адамовский район на очередной финансовый год (очередной финансовый год и плановый период) в Совет депутатов МО Адамовский район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9715EB" w:rsidRPr="00CD3F45" w:rsidTr="009715EB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3.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color w:val="000000"/>
                <w:sz w:val="24"/>
                <w:szCs w:val="24"/>
              </w:rPr>
              <w:t xml:space="preserve">Средняя оценка </w:t>
            </w:r>
            <w:proofErr w:type="gramStart"/>
            <w:r w:rsidRPr="00CD3F45">
              <w:rPr>
                <w:rFonts w:eastAsia="Trebuchet MS" w:cs="Times New Roman"/>
                <w:color w:val="000000"/>
                <w:sz w:val="24"/>
                <w:szCs w:val="24"/>
              </w:rPr>
              <w:t>качества финансового менеджмента главных распорядителей средств районного бюджета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69,2</w:t>
            </w:r>
          </w:p>
        </w:tc>
      </w:tr>
      <w:tr w:rsidR="009715EB" w:rsidRPr="00CD3F45" w:rsidTr="009715EB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4.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rebuchet MS" w:cs="Times New Roman"/>
                <w:color w:val="000000"/>
                <w:sz w:val="24"/>
                <w:szCs w:val="24"/>
              </w:rPr>
            </w:pPr>
            <w:r w:rsidRPr="00CD3F45">
              <w:rPr>
                <w:rFonts w:eastAsia="Trebuchet MS" w:cs="Times New Roman"/>
                <w:color w:val="000000"/>
                <w:sz w:val="24"/>
                <w:szCs w:val="24"/>
              </w:rPr>
              <w:t>Наличие бюджетного прогноза Адамовского района на долгосрочный период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да=1</w:t>
            </w:r>
          </w:p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нет=0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715EB" w:rsidRPr="00CD3F45" w:rsidTr="009715EB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>
              <w:rPr>
                <w:rFonts w:eastAsia="Trebuchet MS" w:cs="Times New Roman"/>
                <w:sz w:val="24"/>
                <w:szCs w:val="24"/>
              </w:rPr>
              <w:t>5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F234E7" w:rsidRDefault="009715EB" w:rsidP="009715EB">
            <w:pPr>
              <w:ind w:firstLine="0"/>
              <w:jc w:val="center"/>
              <w:rPr>
                <w:rFonts w:eastAsia="Trebuchet MS" w:cs="Times New Roman"/>
                <w:color w:val="000000"/>
                <w:sz w:val="24"/>
                <w:szCs w:val="24"/>
              </w:rPr>
            </w:pPr>
            <w:r w:rsidRPr="00F234E7">
              <w:rPr>
                <w:rFonts w:eastAsia="Trebuchet MS" w:cs="Times New Roman"/>
                <w:color w:val="000000"/>
                <w:sz w:val="24"/>
                <w:szCs w:val="24"/>
              </w:rPr>
              <w:t>Просроченная кредиторская задолженность по обязательствам районного бюджета:</w:t>
            </w:r>
          </w:p>
          <w:p w:rsidR="009715EB" w:rsidRPr="00F234E7" w:rsidRDefault="009715EB" w:rsidP="009715EB">
            <w:pPr>
              <w:ind w:firstLine="0"/>
              <w:jc w:val="center"/>
              <w:rPr>
                <w:rFonts w:eastAsia="Trebuchet MS" w:cs="Times New Roman"/>
                <w:color w:val="000000"/>
                <w:sz w:val="24"/>
                <w:szCs w:val="24"/>
              </w:rPr>
            </w:pPr>
            <w:r w:rsidRPr="00F234E7">
              <w:rPr>
                <w:rFonts w:eastAsia="Trebuchet MS" w:cs="Times New Roman"/>
                <w:color w:val="000000"/>
                <w:sz w:val="24"/>
                <w:szCs w:val="24"/>
              </w:rPr>
              <w:t>-по расходам бюджета</w:t>
            </w:r>
          </w:p>
          <w:p w:rsidR="009715EB" w:rsidRPr="00CD3F45" w:rsidRDefault="009715EB" w:rsidP="009715EB">
            <w:pPr>
              <w:ind w:firstLine="0"/>
              <w:jc w:val="center"/>
              <w:rPr>
                <w:rFonts w:eastAsia="Trebuchet MS" w:cs="Times New Roman"/>
                <w:color w:val="000000"/>
                <w:sz w:val="24"/>
                <w:szCs w:val="24"/>
              </w:rPr>
            </w:pPr>
            <w:r w:rsidRPr="00F234E7">
              <w:rPr>
                <w:rFonts w:eastAsia="Trebuchet MS" w:cs="Times New Roman"/>
                <w:color w:val="000000"/>
                <w:sz w:val="24"/>
                <w:szCs w:val="24"/>
              </w:rPr>
              <w:t xml:space="preserve">-муниципальных бюджетных и автономных учреждений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715EB" w:rsidTr="009715EB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>
              <w:rPr>
                <w:rFonts w:eastAsia="Trebuchet MS" w:cs="Times New Roman"/>
                <w:sz w:val="24"/>
                <w:szCs w:val="24"/>
              </w:rPr>
              <w:t>6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F234E7" w:rsidRDefault="009715EB" w:rsidP="009715EB">
            <w:pPr>
              <w:ind w:firstLine="0"/>
              <w:jc w:val="center"/>
              <w:rPr>
                <w:rFonts w:eastAsia="Trebuchet MS" w:cs="Times New Roman"/>
                <w:color w:val="000000"/>
                <w:sz w:val="24"/>
                <w:szCs w:val="24"/>
              </w:rPr>
            </w:pPr>
            <w:r w:rsidRPr="00F234E7">
              <w:rPr>
                <w:rFonts w:eastAsia="Trebuchet MS" w:cs="Times New Roman"/>
                <w:color w:val="000000"/>
                <w:sz w:val="24"/>
                <w:szCs w:val="24"/>
              </w:rPr>
              <w:t xml:space="preserve">Отношение дефицита районного бюджета (за вычетом снижения остатков средств на счетах по учету средств бюджета) к общему  годовому объему доходов районного бюджета без учета объема безвозмездных поступлений 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715EB" w:rsidRPr="00F234E7" w:rsidTr="009715EB">
        <w:trPr>
          <w:trHeight w:val="36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F234E7" w:rsidRDefault="009715EB" w:rsidP="009715EB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234E7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Комплекс процессных мероприятий «Повышение финансовой самостоятельности бюджетов поселений»</w:t>
            </w:r>
          </w:p>
        </w:tc>
      </w:tr>
      <w:tr w:rsidR="009715EB" w:rsidRPr="00CD3F45" w:rsidTr="009715EB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1.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F234E7">
              <w:rPr>
                <w:rFonts w:eastAsia="Trebuchet MS" w:cs="Times New Roman"/>
                <w:sz w:val="24"/>
                <w:szCs w:val="24"/>
              </w:rPr>
              <w:t>Доля муниципальных образований сельских поселений, дефицит бюджета которых не превышает уровень, установленный бюджетным законодательством, в общем количестве муниципальных образований сельских поселений Адамовского района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715EB" w:rsidRPr="00CD3F45" w:rsidTr="009715EB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>
              <w:rPr>
                <w:rFonts w:eastAsia="Trebuchet MS" w:cs="Times New Roman"/>
                <w:sz w:val="24"/>
                <w:szCs w:val="24"/>
              </w:rPr>
              <w:t>2.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F234E7" w:rsidRDefault="009715EB" w:rsidP="009715EB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F234E7">
              <w:rPr>
                <w:rFonts w:eastAsia="Trebuchet MS" w:cs="Times New Roman"/>
                <w:sz w:val="24"/>
                <w:szCs w:val="24"/>
              </w:rPr>
              <w:t>Доля муниципальных образований сельских поселений, получающих дотации на выравнивание бюджетной обеспеченности, с которыми заключены соглашения о мерах по обеспечению устойчивого социально-экономического развития и оздоровлению муниципальных финансов муниципальных образований сельских поселений Адамовского района, в общем количестве муниципальных образований сельских поселений Адамовского района, получающих дотации на выравнивание бюджетной обеспеченности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715EB" w:rsidRPr="00CD3F45" w:rsidTr="009715EB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>
              <w:rPr>
                <w:rFonts w:eastAsia="Trebuchet MS" w:cs="Times New Roman"/>
                <w:sz w:val="24"/>
                <w:szCs w:val="24"/>
              </w:rPr>
              <w:t>3</w:t>
            </w:r>
            <w:r w:rsidRPr="00CD3F45">
              <w:rPr>
                <w:rFonts w:eastAsia="Trebuchet MS" w:cs="Times New Roman"/>
                <w:sz w:val="24"/>
                <w:szCs w:val="24"/>
              </w:rPr>
              <w:t>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 xml:space="preserve">Наличие распределения до 1 </w:t>
            </w:r>
            <w:r>
              <w:rPr>
                <w:rFonts w:eastAsia="Trebuchet MS" w:cs="Times New Roman"/>
                <w:sz w:val="24"/>
                <w:szCs w:val="24"/>
              </w:rPr>
              <w:t>февраля</w:t>
            </w:r>
            <w:r w:rsidRPr="00CD3F45">
              <w:rPr>
                <w:rFonts w:eastAsia="Trebuchet MS" w:cs="Times New Roman"/>
                <w:sz w:val="24"/>
                <w:szCs w:val="24"/>
              </w:rPr>
              <w:t xml:space="preserve"> финансового года иных межбюджетных трансфертов на социально значимые мероприятия, утверждаемые депутатом Законодательного собрания Оренбургской области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да=1, нет =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9715EB" w:rsidRPr="003177F1" w:rsidTr="009715EB">
        <w:trPr>
          <w:trHeight w:val="36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3177F1" w:rsidRDefault="009715EB" w:rsidP="009715EB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177F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 «Повышение эффективности бюджетных расходов Адамовского района»</w:t>
            </w:r>
          </w:p>
        </w:tc>
      </w:tr>
      <w:tr w:rsidR="009715EB" w:rsidRPr="00CD3F45" w:rsidTr="009715EB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1.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Рейтинг Адамовского района по качеству управления муниципальными финансами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Занимаемое место по качеству управления муниципальными финансами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715EB" w:rsidRPr="00CD3F45" w:rsidTr="009715EB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2.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Доля завершенных проектов развития сельских поселений Адамовского района, основанных на местных инициативах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715EB" w:rsidRPr="00CD3F45" w:rsidTr="009715EB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3.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 w:rsidRPr="00CD3F45">
              <w:rPr>
                <w:rFonts w:eastAsia="Trebuchet MS" w:cs="Times New Roman"/>
                <w:sz w:val="24"/>
                <w:szCs w:val="24"/>
              </w:rPr>
              <w:t>Индекс открытости бюджетных процедур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715EB" w:rsidRPr="00CD3F45" w:rsidTr="009715EB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>
              <w:rPr>
                <w:rFonts w:eastAsia="Trebuchet MS" w:cs="Times New Roman"/>
                <w:sz w:val="24"/>
                <w:szCs w:val="24"/>
              </w:rPr>
              <w:t>4</w:t>
            </w:r>
            <w:r w:rsidRPr="00CD3F45">
              <w:rPr>
                <w:rFonts w:eastAsia="Trebuchet MS" w:cs="Times New Roman"/>
                <w:sz w:val="24"/>
                <w:szCs w:val="24"/>
              </w:rPr>
              <w:t>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7F1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реализованных инициативных проектов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3F45">
              <w:rPr>
                <w:rFonts w:eastAsia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715EB" w:rsidTr="009715EB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Default="009715EB" w:rsidP="009715EB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  <w:r>
              <w:rPr>
                <w:rFonts w:eastAsia="Trebuchet MS" w:cs="Times New Roman"/>
                <w:sz w:val="24"/>
                <w:szCs w:val="24"/>
              </w:rPr>
              <w:t>5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3177F1" w:rsidRDefault="009715EB" w:rsidP="009715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77F1">
              <w:rPr>
                <w:rFonts w:eastAsia="Times New Roman" w:cs="Times New Roman"/>
                <w:sz w:val="24"/>
                <w:szCs w:val="24"/>
                <w:lang w:eastAsia="ru-RU"/>
              </w:rPr>
              <w:t>Удельный вес расходов районного бюджета, формируемых программным методом, в общем объеме расходов районного бюджета в соответствующем финансовом году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Pr="00CD3F45" w:rsidRDefault="009715EB" w:rsidP="009715E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5EB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99,1</w:t>
            </w:r>
          </w:p>
        </w:tc>
      </w:tr>
    </w:tbl>
    <w:p w:rsidR="009715EB" w:rsidRDefault="009715EB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BD6877" w:rsidRDefault="00BD687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BD6877" w:rsidRDefault="00BD687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p w:rsidR="00BD6877" w:rsidRDefault="00BD6877" w:rsidP="00AF1907">
      <w:pPr>
        <w:shd w:val="clear" w:color="auto" w:fill="FFFFFF"/>
        <w:suppressAutoHyphens/>
        <w:spacing w:line="22" w:lineRule="atLeast"/>
        <w:rPr>
          <w:rFonts w:eastAsia="Calibri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8"/>
        <w:gridCol w:w="99"/>
        <w:gridCol w:w="4099"/>
        <w:gridCol w:w="1318"/>
        <w:gridCol w:w="1287"/>
        <w:gridCol w:w="816"/>
        <w:gridCol w:w="757"/>
        <w:gridCol w:w="539"/>
      </w:tblGrid>
      <w:tr w:rsidR="009715EB" w:rsidRPr="00031300" w:rsidTr="009715EB"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031300">
              <w:rPr>
                <w:rFonts w:eastAsia="Calibri" w:cs="Times New Roman"/>
                <w:b/>
                <w:i/>
                <w:sz w:val="24"/>
                <w:szCs w:val="24"/>
              </w:rPr>
              <w:lastRenderedPageBreak/>
              <w:t xml:space="preserve">Муниципальная программа «Экономическое развитие муниципального образования Адамовский район»  </w:t>
            </w:r>
          </w:p>
        </w:tc>
      </w:tr>
      <w:tr w:rsidR="009715EB" w:rsidRPr="00031300" w:rsidTr="009715E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</w:rPr>
            </w:pPr>
          </w:p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№</w:t>
            </w:r>
          </w:p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proofErr w:type="gramStart"/>
            <w:r w:rsidRPr="00031300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031300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Наименование показателя</w:t>
            </w:r>
          </w:p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 xml:space="preserve"> (результата)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Значения показателей (результата)</w:t>
            </w:r>
          </w:p>
        </w:tc>
      </w:tr>
      <w:tr w:rsidR="009715EB" w:rsidRPr="00031300" w:rsidTr="009715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2022 год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9715EB" w:rsidRPr="00031300" w:rsidTr="009715EB">
        <w:trPr>
          <w:trHeight w:val="4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Times New Roman"/>
                <w:sz w:val="24"/>
                <w:szCs w:val="24"/>
                <w:lang w:eastAsia="ru-RU"/>
              </w:rPr>
              <w:t>факт на 01.01.2024</w:t>
            </w:r>
          </w:p>
        </w:tc>
      </w:tr>
      <w:tr w:rsidR="009715EB" w:rsidRPr="00031300" w:rsidTr="009715EB">
        <w:trPr>
          <w:trHeight w:val="115"/>
        </w:trPr>
        <w:tc>
          <w:tcPr>
            <w:tcW w:w="9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shd w:val="clear" w:color="auto" w:fill="FFFFFF"/>
              <w:ind w:firstLine="0"/>
              <w:jc w:val="center"/>
              <w:outlineLvl w:val="5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031300">
              <w:rPr>
                <w:sz w:val="24"/>
                <w:szCs w:val="24"/>
              </w:rPr>
              <w:br w:type="page"/>
            </w:r>
            <w:r w:rsidRPr="00031300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Комплекс процессных мероприятий « Развитие малого и среднего предпринимательства в Адамовском район »</w:t>
            </w:r>
          </w:p>
        </w:tc>
      </w:tr>
      <w:tr w:rsidR="009715EB" w:rsidRPr="00031300" w:rsidTr="00031300">
        <w:trPr>
          <w:trHeight w:val="72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-</w:t>
            </w: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 xml:space="preserve"> количество проведенных мероприятий способствующих продвижению продукции субъектов малого и среднего предпринимательства Адамовского района на региональные рынки</w:t>
            </w:r>
            <w:r w:rsidRPr="00031300">
              <w:rPr>
                <w:rFonts w:eastAsia="Calibri" w:cs="Times New Roman"/>
                <w:sz w:val="24"/>
                <w:szCs w:val="24"/>
              </w:rPr>
              <w:t>;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715EB" w:rsidRPr="00031300" w:rsidTr="00031300">
        <w:trPr>
          <w:trHeight w:val="55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 xml:space="preserve">- </w:t>
            </w: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количество проведенных публичных мероприятий по вопросам малого и среднего предпринимательства</w:t>
            </w:r>
            <w:r w:rsidRPr="00031300">
              <w:rPr>
                <w:rFonts w:eastAsia="Calibri" w:cs="Times New Roman"/>
                <w:sz w:val="24"/>
                <w:szCs w:val="24"/>
              </w:rPr>
              <w:t>;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715EB" w:rsidRPr="00031300" w:rsidTr="009715EB">
        <w:trPr>
          <w:trHeight w:val="90"/>
        </w:trPr>
        <w:tc>
          <w:tcPr>
            <w:tcW w:w="9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Комплекс процессных мероприятий «Развитие торговли в Адамовском районе»</w:t>
            </w:r>
          </w:p>
        </w:tc>
      </w:tr>
      <w:tr w:rsidR="009715EB" w:rsidRPr="00031300" w:rsidTr="00031300">
        <w:trPr>
          <w:trHeight w:val="44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- доля внесенных в торговый реестр торговых объектов (от запланированного количества) торговых объектов;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715EB" w:rsidRPr="00031300" w:rsidTr="00031300">
        <w:trPr>
          <w:trHeight w:val="29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 xml:space="preserve">- </w:t>
            </w: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оборот розничной торговли на душу населения</w:t>
            </w:r>
            <w:r w:rsidRPr="00031300">
              <w:rPr>
                <w:rFonts w:eastAsia="Calibri" w:cs="Times New Roman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46632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49854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49854</w:t>
            </w:r>
          </w:p>
        </w:tc>
      </w:tr>
      <w:tr w:rsidR="009715EB" w:rsidRPr="00031300" w:rsidTr="00031300">
        <w:trPr>
          <w:trHeight w:val="25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 xml:space="preserve">- </w:t>
            </w: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количество отдаленных, труднодоступных и малонаселенных пунктов района, а также населенных пунктов, в которых отсутствуют торговые объекты, в которые будет осуществлена доставка социально значимых товаров</w:t>
            </w:r>
            <w:r w:rsidRPr="00031300">
              <w:rPr>
                <w:rFonts w:eastAsia="Calibri" w:cs="Times New Roman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715EB" w:rsidRPr="00031300" w:rsidTr="009715EB">
        <w:trPr>
          <w:trHeight w:val="102"/>
        </w:trPr>
        <w:tc>
          <w:tcPr>
            <w:tcW w:w="9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Комплекс процессных мероприятий «Повышение эффективности муниципального управления социально-экономическим развитием Адамовского района»</w:t>
            </w:r>
          </w:p>
        </w:tc>
      </w:tr>
      <w:tr w:rsidR="009715EB" w:rsidRPr="00031300" w:rsidTr="00031300">
        <w:trPr>
          <w:trHeight w:val="278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- 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     государственных и муниципальных услуг;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9715EB" w:rsidRPr="00031300" w:rsidTr="00031300">
        <w:trPr>
          <w:trHeight w:val="57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- среднее время ожидания в очереди при обращении заявителя в МФЦ для получения государственных (муниципальных) услуг, не более 15 минут;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715EB" w:rsidRPr="00031300" w:rsidTr="00031300">
        <w:trPr>
          <w:trHeight w:val="356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- уровень удовлетворенности граждан качеством предоставления государственных (муниципальных) услуг;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9715EB" w:rsidRPr="00031300" w:rsidTr="009715EB">
        <w:trPr>
          <w:trHeight w:val="102"/>
        </w:trPr>
        <w:tc>
          <w:tcPr>
            <w:tcW w:w="9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Комплекс процессных мероприятий «Обеспечение доступности услуг общественного пассажирского автомобильного транспорта»</w:t>
            </w:r>
          </w:p>
        </w:tc>
      </w:tr>
      <w:tr w:rsidR="009715EB" w:rsidRPr="00031300" w:rsidTr="00031300">
        <w:trPr>
          <w:trHeight w:val="278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5EB" w:rsidRPr="00031300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5EB" w:rsidRPr="00031300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перевезенных пассажиров между поселениями на муниципальных автобусных </w:t>
            </w: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маршрутах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EB" w:rsidRPr="00031300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тыс. 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EB" w:rsidRPr="00031300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715EB" w:rsidRPr="00031300" w:rsidTr="00031300">
        <w:trPr>
          <w:trHeight w:val="57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5EB" w:rsidRPr="00031300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5EB" w:rsidRPr="00031300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Пробег пассажирского автомобильного транспорта на муниципальных автобусных маршрутах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EB" w:rsidRPr="00031300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тыс. км.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EB" w:rsidRPr="00031300" w:rsidRDefault="009715EB" w:rsidP="009715EB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5EB" w:rsidRPr="00031300" w:rsidRDefault="009715EB" w:rsidP="009715EB">
            <w:pPr>
              <w:keepNext/>
              <w:keepLines/>
              <w:ind w:firstLine="0"/>
              <w:jc w:val="center"/>
              <w:outlineLvl w:val="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AF1907" w:rsidRPr="00031300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  <w:sz w:val="24"/>
          <w:szCs w:val="24"/>
        </w:rPr>
      </w:pPr>
    </w:p>
    <w:p w:rsidR="009715EB" w:rsidRPr="00031300" w:rsidRDefault="009715EB" w:rsidP="00AF1907">
      <w:pPr>
        <w:shd w:val="clear" w:color="auto" w:fill="FFFFFF"/>
        <w:suppressAutoHyphens/>
        <w:spacing w:line="22" w:lineRule="atLeast"/>
        <w:rPr>
          <w:rFonts w:eastAsia="Calibri" w:cs="Times New Roman"/>
          <w:sz w:val="24"/>
          <w:szCs w:val="24"/>
        </w:rPr>
      </w:pPr>
    </w:p>
    <w:p w:rsidR="00AF1907" w:rsidRPr="00031300" w:rsidRDefault="00AF1907" w:rsidP="00AF1907">
      <w:pPr>
        <w:rPr>
          <w:sz w:val="24"/>
          <w:szCs w:val="24"/>
        </w:rPr>
      </w:pPr>
    </w:p>
    <w:p w:rsidR="00AF1907" w:rsidRPr="00031300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  <w:sz w:val="24"/>
          <w:szCs w:val="24"/>
        </w:rPr>
      </w:pPr>
    </w:p>
    <w:p w:rsidR="00AF1907" w:rsidRPr="00031300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  <w:sz w:val="24"/>
          <w:szCs w:val="24"/>
        </w:rPr>
      </w:pPr>
    </w:p>
    <w:p w:rsidR="00AF1907" w:rsidRPr="00031300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  <w:sz w:val="24"/>
          <w:szCs w:val="24"/>
        </w:rPr>
      </w:pPr>
    </w:p>
    <w:tbl>
      <w:tblPr>
        <w:tblW w:w="9498" w:type="dxa"/>
        <w:tblInd w:w="10" w:type="dxa"/>
        <w:tblCellMar>
          <w:left w:w="10" w:type="dxa"/>
          <w:right w:w="10" w:type="dxa"/>
        </w:tblCellMar>
        <w:tblLook w:val="0000"/>
      </w:tblPr>
      <w:tblGrid>
        <w:gridCol w:w="381"/>
        <w:gridCol w:w="5464"/>
        <w:gridCol w:w="1218"/>
        <w:gridCol w:w="551"/>
        <w:gridCol w:w="504"/>
        <w:gridCol w:w="1380"/>
      </w:tblGrid>
      <w:tr w:rsidR="00B3765B" w:rsidRPr="00031300" w:rsidTr="00A22D33">
        <w:trPr>
          <w:trHeight w:val="37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031300">
              <w:rPr>
                <w:rFonts w:eastAsia="Calibri" w:cs="Times New Roman"/>
                <w:b/>
                <w:i/>
                <w:sz w:val="24"/>
                <w:szCs w:val="24"/>
              </w:rPr>
              <w:t>Муниципальная программа «Профилактика экстремизма на территории муниципального образования Адамовский район»</w:t>
            </w:r>
          </w:p>
        </w:tc>
      </w:tr>
      <w:tr w:rsidR="00B3765B" w:rsidRPr="00031300" w:rsidTr="00A22D33">
        <w:trPr>
          <w:trHeight w:val="3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 xml:space="preserve">№ </w:t>
            </w:r>
            <w:proofErr w:type="gramStart"/>
            <w:r w:rsidRPr="00031300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031300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 xml:space="preserve">Наименование показателя </w:t>
            </w:r>
          </w:p>
          <w:p w:rsidR="00B3765B" w:rsidRPr="00031300" w:rsidRDefault="00B3765B" w:rsidP="00A22D33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(результата)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Значения показателей (результата)</w:t>
            </w:r>
          </w:p>
        </w:tc>
      </w:tr>
      <w:tr w:rsidR="00B3765B" w:rsidRPr="00031300" w:rsidTr="00A22D33">
        <w:trPr>
          <w:trHeight w:val="3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2022 год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отчетный год</w:t>
            </w:r>
          </w:p>
        </w:tc>
      </w:tr>
      <w:tr w:rsidR="00B3765B" w:rsidRPr="00031300" w:rsidTr="00A22D33">
        <w:trPr>
          <w:trHeight w:val="88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факт на 01.01.2024</w:t>
            </w:r>
          </w:p>
        </w:tc>
      </w:tr>
      <w:tr w:rsidR="00B3765B" w:rsidRPr="00031300" w:rsidTr="00A22D33">
        <w:trPr>
          <w:trHeight w:val="888"/>
        </w:trPr>
        <w:tc>
          <w:tcPr>
            <w:tcW w:w="94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031300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 Осуществление                мониторинга общественно-политической  ситуации на территории района,  выявление межнациональной и религиозной напряженности»</w:t>
            </w:r>
          </w:p>
        </w:tc>
      </w:tr>
      <w:tr w:rsidR="00B3765B" w:rsidRPr="00031300" w:rsidTr="00A22D33">
        <w:trPr>
          <w:trHeight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случаев проявления  ксенофобии, религиозной и этнической нетерпимости, этнического и религиозного экстремизма</w:t>
            </w:r>
          </w:p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3765B" w:rsidRPr="00031300" w:rsidTr="00A22D33">
        <w:trPr>
          <w:trHeight w:val="614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 «Организация и проведение организационно-административных и профилактических мероприятий по предупреждению экстремистских проявлений среди населения»</w:t>
            </w:r>
          </w:p>
        </w:tc>
      </w:tr>
      <w:tr w:rsidR="00B3765B" w:rsidRPr="00031300" w:rsidTr="00A22D33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организационно-административных и профилактических мероприятий по предупреждению экстремистских проявлений среди населения, в том числе в молодежной среде</w:t>
            </w:r>
          </w:p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65B" w:rsidRPr="00031300" w:rsidRDefault="00B3765B" w:rsidP="00A22D33">
            <w:pPr>
              <w:ind w:firstLine="0"/>
              <w:jc w:val="center"/>
              <w:rPr>
                <w:sz w:val="24"/>
                <w:szCs w:val="24"/>
              </w:rPr>
            </w:pPr>
            <w:r w:rsidRPr="0003130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3765B" w:rsidRPr="00031300" w:rsidTr="00A22D33">
        <w:trPr>
          <w:trHeight w:val="346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 «Проведение регулярного освещения в средствах массовой информации района результатов деятельности в сфере профилактики и борьбы с экстремизмом»</w:t>
            </w:r>
          </w:p>
        </w:tc>
      </w:tr>
      <w:tr w:rsidR="00B3765B" w:rsidRPr="00031300" w:rsidTr="00A22D33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материалов, размещенных в средствах массовой информации района результатов деятельности в сфере профилактики и борьбы с экстремизмом</w:t>
            </w:r>
          </w:p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65B" w:rsidRPr="00031300" w:rsidRDefault="00B3765B" w:rsidP="00A22D33">
            <w:pPr>
              <w:ind w:firstLine="0"/>
              <w:jc w:val="center"/>
              <w:rPr>
                <w:sz w:val="24"/>
                <w:szCs w:val="24"/>
              </w:rPr>
            </w:pPr>
            <w:r w:rsidRPr="0003130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3765B" w:rsidRPr="00031300" w:rsidTr="00A22D33">
        <w:trPr>
          <w:trHeight w:val="346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 «Проведение в образовательных учреждениях района комплекса мероприятий, направленных на пропаганду идей толерантности,                нетерпимого отношения к проявлениям    ксенофобии,   национальной  и религиозной  нетерпимости»</w:t>
            </w:r>
          </w:p>
        </w:tc>
      </w:tr>
      <w:tr w:rsidR="00B3765B" w:rsidRPr="00031300" w:rsidTr="00A22D33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Охват образовательных учреждений района  комплексом мероприятий, направленных на пропаганду идей толерантности, нетерпимого отношения к проявлениям    ксенофобии, национальной  и религиозной  нетерпимости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3765B" w:rsidRPr="00031300" w:rsidTr="00A22D33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изготовленных и распространённых средств наружной рекламы и наглядно-агитационной продукции, направленных на формирование толерантного сознания и поведения, уважительного отношения к этнокультурным и конфессиональным различиям населения района</w:t>
            </w:r>
          </w:p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9715EB" w:rsidRPr="00031300" w:rsidRDefault="009715EB" w:rsidP="00AF1907">
      <w:pPr>
        <w:shd w:val="clear" w:color="auto" w:fill="FFFFFF"/>
        <w:suppressAutoHyphens/>
        <w:spacing w:line="22" w:lineRule="atLeast"/>
        <w:rPr>
          <w:rFonts w:eastAsia="Calibri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16"/>
        <w:tblW w:w="0" w:type="auto"/>
        <w:tblCellMar>
          <w:left w:w="10" w:type="dxa"/>
          <w:right w:w="10" w:type="dxa"/>
        </w:tblCellMar>
        <w:tblLook w:val="0000"/>
      </w:tblPr>
      <w:tblGrid>
        <w:gridCol w:w="373"/>
        <w:gridCol w:w="5440"/>
        <w:gridCol w:w="1306"/>
        <w:gridCol w:w="548"/>
        <w:gridCol w:w="508"/>
        <w:gridCol w:w="1200"/>
      </w:tblGrid>
      <w:tr w:rsidR="00B3765B" w:rsidRPr="00031300" w:rsidTr="00A22D33">
        <w:trPr>
          <w:cantSplit/>
          <w:trHeight w:val="36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bCs/>
                <w:i/>
                <w:sz w:val="24"/>
                <w:szCs w:val="24"/>
              </w:rPr>
            </w:pPr>
            <w:r w:rsidRPr="00031300">
              <w:rPr>
                <w:rFonts w:eastAsia="Calibri" w:cs="Times New Roman"/>
                <w:b/>
                <w:bCs/>
                <w:i/>
                <w:sz w:val="24"/>
                <w:szCs w:val="24"/>
              </w:rPr>
              <w:t>Муниципальная программа</w:t>
            </w:r>
          </w:p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b/>
                <w:i/>
                <w:sz w:val="24"/>
                <w:szCs w:val="24"/>
              </w:rPr>
              <w:t>«</w:t>
            </w:r>
            <w:r w:rsidRPr="00031300">
              <w:rPr>
                <w:rFonts w:eastAsia="Calibri" w:cs="Times New Roman"/>
                <w:b/>
                <w:bCs/>
                <w:i/>
                <w:sz w:val="24"/>
                <w:szCs w:val="24"/>
              </w:rPr>
              <w:t>Гармонизация межэтнических и межконфессиональных отношений на территории муниципального образования Адамовский района</w:t>
            </w:r>
            <w:r w:rsidRPr="00031300">
              <w:rPr>
                <w:rFonts w:eastAsia="Calibri" w:cs="Times New Roman"/>
                <w:bCs/>
                <w:i/>
                <w:sz w:val="24"/>
                <w:szCs w:val="24"/>
              </w:rPr>
              <w:t>»</w:t>
            </w:r>
          </w:p>
        </w:tc>
      </w:tr>
      <w:tr w:rsidR="00B3765B" w:rsidRPr="00031300" w:rsidTr="00A22D33">
        <w:trPr>
          <w:cantSplit/>
          <w:trHeight w:val="3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3130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3130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(результата)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Значения показателей (результата)</w:t>
            </w:r>
          </w:p>
        </w:tc>
      </w:tr>
      <w:tr w:rsidR="00B3765B" w:rsidRPr="00031300" w:rsidTr="00A22D33">
        <w:trPr>
          <w:cantSplit/>
          <w:trHeight w:val="3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</w:tr>
      <w:tr w:rsidR="00B3765B" w:rsidRPr="00031300" w:rsidTr="00A22D33">
        <w:trPr>
          <w:cantSplit/>
          <w:trHeight w:val="3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65B" w:rsidRPr="00031300" w:rsidRDefault="00B3765B" w:rsidP="00A22D3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31300">
              <w:rPr>
                <w:rFonts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65B" w:rsidRPr="00031300" w:rsidRDefault="00B3765B" w:rsidP="00A22D3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31300">
              <w:rPr>
                <w:rFonts w:cs="Times New Roman"/>
                <w:sz w:val="24"/>
                <w:szCs w:val="24"/>
              </w:rPr>
              <w:t>факт на 01.01.2024</w:t>
            </w:r>
          </w:p>
        </w:tc>
      </w:tr>
      <w:tr w:rsidR="00B3765B" w:rsidRPr="00031300" w:rsidTr="00A22D33">
        <w:trPr>
          <w:cantSplit/>
          <w:trHeight w:val="365"/>
        </w:trPr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31300">
              <w:rPr>
                <w:rFonts w:cs="Times New Roman"/>
                <w:b/>
                <w:sz w:val="24"/>
                <w:szCs w:val="24"/>
              </w:rPr>
              <w:t>Комплекс процессных мероприятий «Популяризация этнической культуры и истории представителей различных этнических общностей Адамовского района Оренбургской области»</w:t>
            </w:r>
          </w:p>
        </w:tc>
      </w:tr>
      <w:tr w:rsidR="00B3765B" w:rsidRPr="00031300" w:rsidTr="00A22D33">
        <w:trPr>
          <w:cantSplit/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количество жителей района,  принявших участие в этнокультурных, конфессиональных, просветительских   и профилактических мероприятиях, направленных     на гармонизацию сферы межнациональных  и этно-конфессиональных отношений, противодействие национализму, этническому  и религиозному   экстремизму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2480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2480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7315</w:t>
            </w:r>
          </w:p>
        </w:tc>
      </w:tr>
      <w:tr w:rsidR="00B3765B" w:rsidRPr="00031300" w:rsidTr="00A22D33">
        <w:trPr>
          <w:cantSplit/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bCs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отсутствие конфликтов, правонарушений, возбужденных уголовных дел по фактам правонарушений на межнациональной, межконфессиональной почве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  <w:tr w:rsidR="00B3765B" w:rsidRPr="00031300" w:rsidTr="00A22D33">
        <w:trPr>
          <w:cantSplit/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количество опубликованных материалов в сфере  этноконфессиональных   и межэтнических  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4</w:t>
            </w:r>
          </w:p>
        </w:tc>
      </w:tr>
      <w:tr w:rsidR="00B3765B" w:rsidRPr="00031300" w:rsidTr="00A22D33">
        <w:trPr>
          <w:cantSplit/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количество проведенных заседаний Общественно-политического Совета при главе  Адамовского района с участием  представителей    межнациональных и этноконфессиональных  объединений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4</w:t>
            </w:r>
          </w:p>
        </w:tc>
      </w:tr>
    </w:tbl>
    <w:p w:rsidR="009715EB" w:rsidRPr="00031300" w:rsidRDefault="009715EB" w:rsidP="00AF1907">
      <w:pPr>
        <w:shd w:val="clear" w:color="auto" w:fill="FFFFFF"/>
        <w:suppressAutoHyphens/>
        <w:spacing w:line="22" w:lineRule="atLeast"/>
        <w:rPr>
          <w:rFonts w:eastAsia="Calibri" w:cs="Times New Roman"/>
          <w:sz w:val="24"/>
          <w:szCs w:val="24"/>
        </w:rPr>
      </w:pPr>
    </w:p>
    <w:p w:rsidR="00AF1907" w:rsidRPr="00031300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9"/>
        <w:gridCol w:w="4484"/>
        <w:gridCol w:w="1465"/>
        <w:gridCol w:w="810"/>
        <w:gridCol w:w="773"/>
        <w:gridCol w:w="1344"/>
      </w:tblGrid>
      <w:tr w:rsidR="00B3765B" w:rsidRPr="00031300" w:rsidTr="00A22D33">
        <w:tc>
          <w:tcPr>
            <w:tcW w:w="9605" w:type="dxa"/>
            <w:gridSpan w:val="6"/>
            <w:shd w:val="clear" w:color="auto" w:fill="auto"/>
            <w:vAlign w:val="center"/>
          </w:tcPr>
          <w:p w:rsidR="00B3765B" w:rsidRPr="00031300" w:rsidRDefault="00B3765B" w:rsidP="00A22D33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Муниципальная программа «Охрана окружающей среды Адамовского района Оренбургской области»</w:t>
            </w:r>
          </w:p>
        </w:tc>
      </w:tr>
      <w:tr w:rsidR="00B3765B" w:rsidRPr="00031300" w:rsidTr="00A22D33">
        <w:tc>
          <w:tcPr>
            <w:tcW w:w="729" w:type="dxa"/>
            <w:vMerge w:val="restart"/>
            <w:shd w:val="clear" w:color="auto" w:fill="auto"/>
            <w:vAlign w:val="center"/>
          </w:tcPr>
          <w:p w:rsidR="00B3765B" w:rsidRPr="00031300" w:rsidRDefault="00B3765B" w:rsidP="00A22D33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84" w:type="dxa"/>
            <w:vMerge w:val="restart"/>
            <w:shd w:val="clear" w:color="auto" w:fill="auto"/>
            <w:vAlign w:val="center"/>
          </w:tcPr>
          <w:p w:rsidR="00B3765B" w:rsidRPr="00031300" w:rsidRDefault="00B3765B" w:rsidP="00A22D33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  <w:p w:rsidR="00B3765B" w:rsidRPr="00031300" w:rsidRDefault="00B3765B" w:rsidP="00A22D33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(результата)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B3765B" w:rsidRPr="00031300" w:rsidRDefault="00B3765B" w:rsidP="00A22D33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B3765B" w:rsidRPr="00031300" w:rsidRDefault="00B3765B" w:rsidP="00A22D33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Значения показателей (результата)</w:t>
            </w:r>
          </w:p>
        </w:tc>
      </w:tr>
      <w:tr w:rsidR="00B3765B" w:rsidRPr="00031300" w:rsidTr="00A22D33">
        <w:tc>
          <w:tcPr>
            <w:tcW w:w="729" w:type="dxa"/>
            <w:vMerge/>
            <w:shd w:val="clear" w:color="auto" w:fill="auto"/>
            <w:vAlign w:val="center"/>
          </w:tcPr>
          <w:p w:rsidR="00B3765B" w:rsidRPr="00031300" w:rsidRDefault="00B3765B" w:rsidP="00A22D33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vMerge/>
            <w:shd w:val="clear" w:color="auto" w:fill="auto"/>
            <w:vAlign w:val="center"/>
          </w:tcPr>
          <w:p w:rsidR="00B3765B" w:rsidRPr="00031300" w:rsidRDefault="00B3765B" w:rsidP="00A22D33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3765B" w:rsidRPr="00031300" w:rsidRDefault="00B3765B" w:rsidP="00A22D33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B3765B" w:rsidRPr="00031300" w:rsidRDefault="00B3765B" w:rsidP="00A22D33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B3765B" w:rsidRPr="00031300" w:rsidRDefault="00B3765B" w:rsidP="00A22D33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B3765B" w:rsidRPr="00031300" w:rsidTr="00A22D33">
        <w:tc>
          <w:tcPr>
            <w:tcW w:w="729" w:type="dxa"/>
            <w:vMerge/>
            <w:shd w:val="clear" w:color="auto" w:fill="auto"/>
            <w:vAlign w:val="center"/>
          </w:tcPr>
          <w:p w:rsidR="00B3765B" w:rsidRPr="00031300" w:rsidRDefault="00B3765B" w:rsidP="00A22D33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  <w:vMerge/>
            <w:shd w:val="clear" w:color="auto" w:fill="auto"/>
            <w:vAlign w:val="center"/>
          </w:tcPr>
          <w:p w:rsidR="00B3765B" w:rsidRPr="00031300" w:rsidRDefault="00B3765B" w:rsidP="00A22D33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3765B" w:rsidRPr="00031300" w:rsidRDefault="00B3765B" w:rsidP="00A22D33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3765B" w:rsidRPr="00031300" w:rsidRDefault="00B3765B" w:rsidP="00A22D33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факт </w:t>
            </w:r>
            <w:proofErr w:type="gramStart"/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01.01.2024</w:t>
            </w:r>
          </w:p>
        </w:tc>
      </w:tr>
      <w:tr w:rsidR="00B3765B" w:rsidRPr="00031300" w:rsidTr="00A22D33">
        <w:tc>
          <w:tcPr>
            <w:tcW w:w="9605" w:type="dxa"/>
            <w:gridSpan w:val="6"/>
            <w:shd w:val="clear" w:color="auto" w:fill="auto"/>
            <w:vAlign w:val="center"/>
          </w:tcPr>
          <w:p w:rsidR="00B3765B" w:rsidRPr="00031300" w:rsidRDefault="00B3765B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 «Создание безопасной экологической среды в муниципальном образовании Адамовский район Оренбургской области</w:t>
            </w: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3765B" w:rsidRPr="00031300" w:rsidTr="00A22D33">
        <w:tc>
          <w:tcPr>
            <w:tcW w:w="729" w:type="dxa"/>
            <w:shd w:val="clear" w:color="auto" w:fill="auto"/>
            <w:vAlign w:val="center"/>
          </w:tcPr>
          <w:p w:rsidR="00B3765B" w:rsidRPr="00031300" w:rsidRDefault="00B3765B" w:rsidP="00A22D33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84" w:type="dxa"/>
            <w:shd w:val="clear" w:color="auto" w:fill="auto"/>
            <w:vAlign w:val="center"/>
          </w:tcPr>
          <w:p w:rsidR="00B3765B" w:rsidRPr="00031300" w:rsidRDefault="00B3765B" w:rsidP="00A22D33">
            <w:pPr>
              <w:suppressAutoHyphens/>
              <w:autoSpaceDE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031300">
              <w:rPr>
                <w:rFonts w:eastAsia="Times New Roman" w:cs="Times New Roman"/>
                <w:spacing w:val="-1"/>
                <w:sz w:val="24"/>
                <w:szCs w:val="24"/>
                <w:lang w:eastAsia="ar-SA"/>
              </w:rPr>
              <w:t>Количество  убранных несанкционированных свалок на территории Адамовского района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765B" w:rsidRPr="00031300" w:rsidRDefault="00B3765B" w:rsidP="00A22D33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ar-SA"/>
              </w:rPr>
              <w:t>м</w:t>
            </w:r>
            <w:proofErr w:type="gramStart"/>
            <w:r w:rsidRPr="00031300">
              <w:rPr>
                <w:rFonts w:eastAsia="Calibri" w:cs="Times New Roman"/>
                <w:sz w:val="24"/>
                <w:szCs w:val="24"/>
                <w:lang w:eastAsia="ar-SA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B3765B" w:rsidRPr="00031300" w:rsidRDefault="00B3765B" w:rsidP="00A22D33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765B" w:rsidRPr="00031300" w:rsidRDefault="00B3765B" w:rsidP="00A22D33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765B" w:rsidRPr="00031300" w:rsidRDefault="00B3765B" w:rsidP="00A22D33">
            <w:pPr>
              <w:keepNext/>
              <w:keepLines/>
              <w:tabs>
                <w:tab w:val="left" w:pos="300"/>
                <w:tab w:val="center" w:pos="388"/>
              </w:tabs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B3765B" w:rsidRPr="00031300" w:rsidTr="00A22D33">
        <w:tc>
          <w:tcPr>
            <w:tcW w:w="729" w:type="dxa"/>
            <w:shd w:val="clear" w:color="auto" w:fill="auto"/>
            <w:vAlign w:val="center"/>
          </w:tcPr>
          <w:p w:rsidR="00B3765B" w:rsidRPr="00031300" w:rsidRDefault="00B3765B" w:rsidP="00A22D33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484" w:type="dxa"/>
            <w:shd w:val="clear" w:color="auto" w:fill="auto"/>
            <w:vAlign w:val="center"/>
          </w:tcPr>
          <w:p w:rsidR="00B3765B" w:rsidRPr="00031300" w:rsidRDefault="00B3765B" w:rsidP="00A22D33">
            <w:pPr>
              <w:suppressAutoHyphens/>
              <w:autoSpaceDE w:val="0"/>
              <w:ind w:firstLine="0"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ar-SA"/>
              </w:rPr>
            </w:pPr>
            <w:r w:rsidRPr="00031300">
              <w:rPr>
                <w:rFonts w:eastAsia="Times New Roman" w:cs="Times New Roman"/>
                <w:spacing w:val="-1"/>
                <w:sz w:val="24"/>
                <w:szCs w:val="24"/>
                <w:lang w:eastAsia="ar-SA"/>
              </w:rPr>
              <w:t>Количество высаженных деревьев и кустарников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765B" w:rsidRPr="00031300" w:rsidRDefault="00B3765B" w:rsidP="00A22D33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765B" w:rsidRPr="00031300" w:rsidRDefault="00B3765B" w:rsidP="00A22D33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765B" w:rsidRPr="00031300" w:rsidRDefault="00B3765B" w:rsidP="00A22D33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765B" w:rsidRPr="00031300" w:rsidRDefault="00B3765B" w:rsidP="00A22D33">
            <w:pPr>
              <w:keepNext/>
              <w:keepLines/>
              <w:tabs>
                <w:tab w:val="left" w:pos="300"/>
                <w:tab w:val="center" w:pos="388"/>
              </w:tabs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3765B" w:rsidRPr="00031300" w:rsidTr="00A22D33">
        <w:tc>
          <w:tcPr>
            <w:tcW w:w="9605" w:type="dxa"/>
            <w:gridSpan w:val="6"/>
            <w:shd w:val="clear" w:color="auto" w:fill="auto"/>
            <w:vAlign w:val="center"/>
          </w:tcPr>
          <w:p w:rsidR="00B3765B" w:rsidRPr="00031300" w:rsidRDefault="00B3765B" w:rsidP="00A22D33">
            <w:pPr>
              <w:keepNext/>
              <w:keepLines/>
              <w:tabs>
                <w:tab w:val="left" w:pos="300"/>
                <w:tab w:val="center" w:pos="388"/>
              </w:tabs>
              <w:ind w:firstLine="0"/>
              <w:jc w:val="center"/>
              <w:outlineLvl w:val="5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 «Организация экологического воспитания и формирование экологической культуры»</w:t>
            </w:r>
          </w:p>
        </w:tc>
      </w:tr>
      <w:tr w:rsidR="00B3765B" w:rsidRPr="00031300" w:rsidTr="00A22D33">
        <w:tc>
          <w:tcPr>
            <w:tcW w:w="729" w:type="dxa"/>
            <w:shd w:val="clear" w:color="auto" w:fill="auto"/>
            <w:vAlign w:val="center"/>
          </w:tcPr>
          <w:p w:rsidR="00B3765B" w:rsidRPr="00031300" w:rsidRDefault="00B3765B" w:rsidP="00A22D33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pacing w:val="-2"/>
                <w:sz w:val="24"/>
                <w:szCs w:val="24"/>
                <w:lang w:eastAsia="ar-SA"/>
              </w:rPr>
            </w:pPr>
            <w:r w:rsidRPr="00031300">
              <w:rPr>
                <w:rFonts w:eastAsia="Calibri" w:cs="Times New Roman"/>
                <w:spacing w:val="-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84" w:type="dxa"/>
            <w:shd w:val="clear" w:color="auto" w:fill="auto"/>
            <w:vAlign w:val="center"/>
          </w:tcPr>
          <w:p w:rsidR="00B3765B" w:rsidRPr="00031300" w:rsidRDefault="00B3765B" w:rsidP="00A22D33">
            <w:pPr>
              <w:suppressAutoHyphens/>
              <w:autoSpaceDE w:val="0"/>
              <w:ind w:firstLine="0"/>
              <w:jc w:val="center"/>
              <w:rPr>
                <w:rFonts w:eastAsia="Times New Roman" w:cs="Times New Roman"/>
                <w:spacing w:val="-1"/>
                <w:sz w:val="24"/>
                <w:szCs w:val="24"/>
                <w:lang w:eastAsia="ar-SA"/>
              </w:rPr>
            </w:pPr>
            <w:r w:rsidRPr="00031300">
              <w:rPr>
                <w:rFonts w:eastAsia="Times New Roman" w:cs="Times New Roman"/>
                <w:spacing w:val="-1"/>
                <w:sz w:val="24"/>
                <w:szCs w:val="24"/>
                <w:lang w:eastAsia="ar-SA"/>
              </w:rPr>
              <w:t>Количество экологических мероприятий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765B" w:rsidRPr="00031300" w:rsidRDefault="00B3765B" w:rsidP="00A22D33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765B" w:rsidRPr="00031300" w:rsidRDefault="00B3765B" w:rsidP="00A22D33">
            <w:pPr>
              <w:keepNext/>
              <w:keepLines/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765B" w:rsidRPr="00031300" w:rsidRDefault="00B3765B" w:rsidP="00A22D33">
            <w:pPr>
              <w:suppressAutoHyphens/>
              <w:autoSpaceDE w:val="0"/>
              <w:ind w:firstLine="0"/>
              <w:jc w:val="center"/>
              <w:rPr>
                <w:rFonts w:eastAsia="Calibri" w:cs="Times New Roman"/>
                <w:sz w:val="24"/>
                <w:szCs w:val="24"/>
                <w:lang w:eastAsia="ar-SA"/>
              </w:rPr>
            </w:pPr>
            <w:r w:rsidRPr="00031300">
              <w:rPr>
                <w:rFonts w:eastAsia="Calibri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765B" w:rsidRPr="00031300" w:rsidRDefault="00B3765B" w:rsidP="00A22D33">
            <w:pPr>
              <w:keepNext/>
              <w:keepLines/>
              <w:tabs>
                <w:tab w:val="left" w:pos="300"/>
                <w:tab w:val="center" w:pos="388"/>
              </w:tabs>
              <w:ind w:firstLine="0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AF1907" w:rsidRPr="00031300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  <w:sz w:val="24"/>
          <w:szCs w:val="24"/>
        </w:rPr>
      </w:pPr>
    </w:p>
    <w:p w:rsidR="00AF1907" w:rsidRPr="00031300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  <w:sz w:val="24"/>
          <w:szCs w:val="24"/>
        </w:rPr>
      </w:pPr>
    </w:p>
    <w:p w:rsidR="00AF1907" w:rsidRPr="00031300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  <w:sz w:val="24"/>
          <w:szCs w:val="24"/>
        </w:rPr>
      </w:pPr>
    </w:p>
    <w:p w:rsidR="00AF1907" w:rsidRPr="00031300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18"/>
        <w:gridCol w:w="5182"/>
        <w:gridCol w:w="1338"/>
        <w:gridCol w:w="603"/>
        <w:gridCol w:w="517"/>
        <w:gridCol w:w="1317"/>
      </w:tblGrid>
      <w:tr w:rsidR="00B3765B" w:rsidRPr="00031300" w:rsidTr="00A22D33">
        <w:trPr>
          <w:trHeight w:val="370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031300">
              <w:rPr>
                <w:rFonts w:eastAsia="Calibri" w:cs="Times New Roman"/>
                <w:b/>
                <w:i/>
                <w:sz w:val="24"/>
                <w:szCs w:val="24"/>
              </w:rPr>
              <w:t>Муниципальная программа 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B3765B" w:rsidRPr="00031300" w:rsidTr="00A22D33">
        <w:trPr>
          <w:trHeight w:val="37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 xml:space="preserve">№ </w:t>
            </w:r>
            <w:proofErr w:type="gramStart"/>
            <w:r w:rsidRPr="00031300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031300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Наименование показателя</w:t>
            </w:r>
          </w:p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(результата)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Значения показателей (результата)</w:t>
            </w:r>
          </w:p>
        </w:tc>
      </w:tr>
      <w:tr w:rsidR="00B3765B" w:rsidRPr="00031300" w:rsidTr="00A22D33">
        <w:trPr>
          <w:trHeight w:val="34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2022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2023 год</w:t>
            </w:r>
          </w:p>
        </w:tc>
      </w:tr>
      <w:tr w:rsidR="00B3765B" w:rsidRPr="00031300" w:rsidTr="00A22D33">
        <w:trPr>
          <w:trHeight w:val="888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факт на 01.01.2024</w:t>
            </w:r>
          </w:p>
        </w:tc>
      </w:tr>
      <w:tr w:rsidR="00B3765B" w:rsidRPr="00031300" w:rsidTr="00A22D33">
        <w:trPr>
          <w:trHeight w:val="888"/>
          <w:jc w:val="center"/>
        </w:trPr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031300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«Материально-техническое обеспечение мероприятий по защите населения и территорий от чрезвычайных ситуаций»</w:t>
            </w:r>
          </w:p>
        </w:tc>
      </w:tr>
      <w:tr w:rsidR="00B3765B" w:rsidRPr="00031300" w:rsidTr="00A22D33">
        <w:trPr>
          <w:trHeight w:val="61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Доля людей, спасенных при чрезвычайных ситуациях и происшествиях в Адамовском районе, в общей численности людей, оказавшихся в зоне чрезвычайных ситуаций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B3765B" w:rsidRPr="00031300" w:rsidTr="00A22D33">
        <w:trPr>
          <w:trHeight w:val="614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031300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«Материально-техническое обеспечение мероприятий, проводимых в целях гражданской обороны»</w:t>
            </w:r>
          </w:p>
        </w:tc>
      </w:tr>
      <w:tr w:rsidR="00B3765B" w:rsidRPr="00031300" w:rsidTr="00A22D33">
        <w:trPr>
          <w:trHeight w:val="61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Зона охвата населения техническими системами оповещения по гражданской обороне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71,9</w:t>
            </w:r>
          </w:p>
        </w:tc>
      </w:tr>
      <w:tr w:rsidR="00B3765B" w:rsidRPr="00031300" w:rsidTr="00A22D33">
        <w:trPr>
          <w:trHeight w:val="614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031300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«Обеспечение деятельности служб защиты населения и территорий от чрезвычайных ситуаций и служб гражданской обороны»</w:t>
            </w:r>
          </w:p>
        </w:tc>
      </w:tr>
      <w:tr w:rsidR="00B3765B" w:rsidRPr="00031300" w:rsidTr="00A22D33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Уровень готовности сил и средств Адамовского звена ОТП РСЧС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765B" w:rsidRPr="00031300" w:rsidRDefault="00B3765B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68</w:t>
            </w:r>
          </w:p>
        </w:tc>
      </w:tr>
    </w:tbl>
    <w:p w:rsidR="00AF1907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  <w:sz w:val="24"/>
          <w:szCs w:val="24"/>
        </w:rPr>
      </w:pPr>
    </w:p>
    <w:p w:rsidR="00685457" w:rsidRDefault="00685457" w:rsidP="00AF1907">
      <w:pPr>
        <w:shd w:val="clear" w:color="auto" w:fill="FFFFFF"/>
        <w:suppressAutoHyphens/>
        <w:spacing w:line="22" w:lineRule="atLeast"/>
        <w:rPr>
          <w:rFonts w:eastAsia="Calibri" w:cs="Times New Roman"/>
          <w:sz w:val="24"/>
          <w:szCs w:val="24"/>
        </w:rPr>
      </w:pPr>
    </w:p>
    <w:p w:rsidR="00685457" w:rsidRPr="00031300" w:rsidRDefault="00685457" w:rsidP="00AF1907">
      <w:pPr>
        <w:shd w:val="clear" w:color="auto" w:fill="FFFFFF"/>
        <w:suppressAutoHyphens/>
        <w:spacing w:line="22" w:lineRule="atLeast"/>
        <w:rPr>
          <w:rFonts w:eastAsia="Calibri" w:cs="Times New Roman"/>
          <w:sz w:val="24"/>
          <w:szCs w:val="24"/>
        </w:rPr>
      </w:pPr>
    </w:p>
    <w:p w:rsidR="00AF1907" w:rsidRPr="00031300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  <w:sz w:val="24"/>
          <w:szCs w:val="24"/>
        </w:rPr>
      </w:pPr>
    </w:p>
    <w:p w:rsidR="00BD6877" w:rsidRPr="00031300" w:rsidRDefault="00BD6877" w:rsidP="00AF1907">
      <w:pPr>
        <w:shd w:val="clear" w:color="auto" w:fill="FFFFFF"/>
        <w:suppressAutoHyphens/>
        <w:spacing w:line="22" w:lineRule="atLeast"/>
        <w:rPr>
          <w:rFonts w:eastAsia="Calibri" w:cs="Times New Roman"/>
          <w:sz w:val="24"/>
          <w:szCs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393"/>
        <w:gridCol w:w="5274"/>
        <w:gridCol w:w="1257"/>
        <w:gridCol w:w="626"/>
        <w:gridCol w:w="565"/>
        <w:gridCol w:w="1260"/>
      </w:tblGrid>
      <w:tr w:rsidR="00A6511D" w:rsidRPr="00031300" w:rsidTr="00A22D33">
        <w:trPr>
          <w:trHeight w:val="37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031300">
              <w:rPr>
                <w:rFonts w:eastAsia="Calibri" w:cs="Times New Roman"/>
                <w:b/>
                <w:i/>
                <w:sz w:val="24"/>
                <w:szCs w:val="24"/>
              </w:rPr>
              <w:lastRenderedPageBreak/>
              <w:t>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</w:t>
            </w:r>
          </w:p>
        </w:tc>
      </w:tr>
      <w:tr w:rsidR="00A6511D" w:rsidRPr="00031300" w:rsidTr="00A22D33">
        <w:trPr>
          <w:trHeight w:val="3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 xml:space="preserve">№ </w:t>
            </w:r>
            <w:proofErr w:type="gramStart"/>
            <w:r w:rsidRPr="00031300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031300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Наименование показателя</w:t>
            </w:r>
          </w:p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(результата)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Значения показателей (результата)</w:t>
            </w:r>
          </w:p>
        </w:tc>
      </w:tr>
      <w:tr w:rsidR="00A6511D" w:rsidRPr="00031300" w:rsidTr="00A22D33">
        <w:trPr>
          <w:trHeight w:val="3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2022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2023 год</w:t>
            </w:r>
          </w:p>
        </w:tc>
      </w:tr>
      <w:tr w:rsidR="00A6511D" w:rsidRPr="00031300" w:rsidTr="00A22D33">
        <w:trPr>
          <w:trHeight w:val="88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факт на 01.01.2024</w:t>
            </w:r>
          </w:p>
        </w:tc>
      </w:tr>
      <w:tr w:rsidR="00A6511D" w:rsidRPr="00031300" w:rsidTr="00A22D33">
        <w:trPr>
          <w:trHeight w:val="888"/>
        </w:trPr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«Приобретение жилых помещений в муниципальную собственность для обеспечения жильем отдельных категорий граждан</w:t>
            </w:r>
            <w:r w:rsidRPr="00031300">
              <w:rPr>
                <w:rFonts w:eastAsia="Calibri" w:cs="Times New Roman"/>
                <w:sz w:val="24"/>
                <w:szCs w:val="24"/>
              </w:rPr>
              <w:t>»</w:t>
            </w:r>
          </w:p>
        </w:tc>
      </w:tr>
      <w:tr w:rsidR="00A6511D" w:rsidRPr="00031300" w:rsidTr="00A22D33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Количество граждан, улучшивших жилищные условия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031300">
              <w:rPr>
                <w:rFonts w:eastAsia="Calibri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031300">
              <w:rPr>
                <w:rFonts w:eastAsia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031300">
              <w:rPr>
                <w:rFonts w:eastAsia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3</w:t>
            </w:r>
          </w:p>
        </w:tc>
      </w:tr>
      <w:tr w:rsidR="00A6511D" w:rsidRPr="00031300" w:rsidTr="00A22D33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Количество лиц из числа детей-сирот и детей, оставшихся без попечения родителей, обеспеченных жилыми помещениями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031300">
              <w:rPr>
                <w:rFonts w:eastAsia="Calibri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031300">
              <w:rPr>
                <w:rFonts w:eastAsia="Calibri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031300">
              <w:rPr>
                <w:rFonts w:eastAsia="Calibri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8</w:t>
            </w:r>
          </w:p>
        </w:tc>
      </w:tr>
      <w:tr w:rsidR="00A6511D" w:rsidRPr="00031300" w:rsidTr="00A22D33">
        <w:trPr>
          <w:trHeight w:val="3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Общая площадь предоставленных жилых помещений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кв.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031300">
              <w:rPr>
                <w:rFonts w:eastAsia="Calibri" w:cs="Times New Roman"/>
                <w:bCs/>
                <w:sz w:val="24"/>
                <w:szCs w:val="24"/>
              </w:rPr>
              <w:t>201,7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031300">
              <w:rPr>
                <w:rFonts w:eastAsia="Calibri" w:cs="Times New Roman"/>
                <w:bCs/>
                <w:sz w:val="24"/>
                <w:szCs w:val="24"/>
              </w:rPr>
              <w:t>295,6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290,9</w:t>
            </w:r>
          </w:p>
        </w:tc>
      </w:tr>
      <w:tr w:rsidR="00A6511D" w:rsidRPr="00031300" w:rsidTr="00A22D33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Доля детей-сирот и детей, оставшихся без попечения родителей, лиц из  числа детей-сирот и детей, оставшихся без попечения родителей, включенных в Список, от числа обратившихся детей-сирот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031300">
              <w:rPr>
                <w:rFonts w:eastAsia="Calibri" w:cs="Times New Roman"/>
                <w:bCs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031300">
              <w:rPr>
                <w:rFonts w:eastAsia="Calibri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031300">
              <w:rPr>
                <w:rFonts w:eastAsia="Calibri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100</w:t>
            </w:r>
          </w:p>
        </w:tc>
      </w:tr>
      <w:tr w:rsidR="00A6511D" w:rsidRPr="00031300" w:rsidTr="00A22D33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Количество детей-сирот и детей, оставшихся без попечения родителей, лиц из их числа, включенных в Список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031300">
              <w:rPr>
                <w:rFonts w:eastAsia="Calibri" w:cs="Times New Roman"/>
                <w:bCs/>
                <w:sz w:val="24"/>
                <w:szCs w:val="24"/>
              </w:rPr>
              <w:t>граждан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031300">
              <w:rPr>
                <w:rFonts w:eastAsia="Calibri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Cs/>
                <w:sz w:val="24"/>
                <w:szCs w:val="24"/>
              </w:rPr>
            </w:pPr>
            <w:r w:rsidRPr="00031300">
              <w:rPr>
                <w:rFonts w:eastAsia="Calibri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8</w:t>
            </w:r>
          </w:p>
        </w:tc>
      </w:tr>
    </w:tbl>
    <w:p w:rsidR="00AF1907" w:rsidRPr="00031300" w:rsidRDefault="00AF1907" w:rsidP="00AF1907">
      <w:pPr>
        <w:shd w:val="clear" w:color="auto" w:fill="FFFFFF"/>
        <w:suppressAutoHyphens/>
        <w:spacing w:line="22" w:lineRule="atLeast"/>
        <w:rPr>
          <w:rFonts w:eastAsia="Calibri" w:cs="Times New Roman"/>
          <w:sz w:val="24"/>
          <w:szCs w:val="24"/>
        </w:rPr>
      </w:pPr>
    </w:p>
    <w:p w:rsidR="00AF1907" w:rsidRPr="00031300" w:rsidRDefault="00AF1907" w:rsidP="00AF1907">
      <w:pPr>
        <w:shd w:val="clear" w:color="auto" w:fill="FFFFFF"/>
        <w:suppressAutoHyphens/>
        <w:rPr>
          <w:rFonts w:eastAsia="Calibri" w:cs="Times New Roman"/>
          <w:sz w:val="24"/>
          <w:szCs w:val="24"/>
        </w:rPr>
      </w:pPr>
    </w:p>
    <w:p w:rsidR="00AF1907" w:rsidRPr="00031300" w:rsidRDefault="00AF1907" w:rsidP="00AF1907">
      <w:pPr>
        <w:shd w:val="clear" w:color="auto" w:fill="FFFFFF"/>
        <w:suppressAutoHyphens/>
        <w:rPr>
          <w:rFonts w:eastAsia="Calibri" w:cs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376"/>
        <w:gridCol w:w="5524"/>
        <w:gridCol w:w="1203"/>
        <w:gridCol w:w="553"/>
        <w:gridCol w:w="508"/>
        <w:gridCol w:w="1211"/>
      </w:tblGrid>
      <w:tr w:rsidR="00A6511D" w:rsidRPr="00031300" w:rsidTr="00A22D33">
        <w:trPr>
          <w:trHeight w:val="370"/>
          <w:tblHeader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Муниципальная программа «Противодействие коррупции в муниципальном образовании Адамовский район»</w:t>
            </w:r>
          </w:p>
        </w:tc>
      </w:tr>
      <w:tr w:rsidR="00A6511D" w:rsidRPr="00031300" w:rsidTr="00A22D33">
        <w:trPr>
          <w:trHeight w:val="370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(результата)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Значения показателей (результата)</w:t>
            </w:r>
          </w:p>
        </w:tc>
      </w:tr>
      <w:tr w:rsidR="00A6511D" w:rsidRPr="00031300" w:rsidTr="00A22D33">
        <w:trPr>
          <w:trHeight w:val="346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A6511D" w:rsidRPr="00031300" w:rsidTr="00A22D33">
        <w:trPr>
          <w:trHeight w:val="649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факт на 01.01.2024</w:t>
            </w:r>
          </w:p>
        </w:tc>
      </w:tr>
      <w:tr w:rsidR="00A6511D" w:rsidRPr="00031300" w:rsidTr="00A22D33">
        <w:trPr>
          <w:trHeight w:val="649"/>
          <w:tblHeader/>
          <w:jc w:val="center"/>
        </w:trPr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 «Выполнение антикоррупционных мероприятий»</w:t>
            </w:r>
          </w:p>
        </w:tc>
      </w:tr>
      <w:tr w:rsidR="00A6511D" w:rsidRPr="00031300" w:rsidTr="00A22D33">
        <w:trPr>
          <w:trHeight w:val="901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rebuchet MS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Доля проведенных заседаний комиссии при главе муниципального образования Адамовский район Оренбургской области </w:t>
            </w:r>
            <w:proofErr w:type="gramStart"/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по противодействию коррупции в общем количестве запланированных заседаний комиссии по координации работы по противодействию коррупции в муниципальном образовании</w:t>
            </w:r>
            <w:proofErr w:type="gramEnd"/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Адамовский район на текущий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6511D" w:rsidRPr="00031300" w:rsidTr="00A22D33">
        <w:trPr>
          <w:trHeight w:val="1833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rebuchet MS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rebuchet MS" w:cs="Times New Roman"/>
                <w:sz w:val="24"/>
                <w:szCs w:val="24"/>
              </w:rPr>
              <w:t>Доля самостоятельных структурных подразделений администрации, администраций сельсоветов, внедривших антикоррупционные планы, направленные на предупреждение и пресечение коррупции, в общем количестве самостоятельных структурных подразделений администрации, администраций сельсоветов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6511D" w:rsidRPr="00031300" w:rsidTr="00A22D33">
        <w:trPr>
          <w:trHeight w:val="581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rebuchet MS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1D" w:rsidRPr="00031300" w:rsidRDefault="00A6511D" w:rsidP="00A22D33">
            <w:pPr>
              <w:rPr>
                <w:sz w:val="24"/>
                <w:szCs w:val="24"/>
              </w:rPr>
            </w:pPr>
            <w:r w:rsidRPr="00031300">
              <w:rPr>
                <w:sz w:val="24"/>
                <w:szCs w:val="24"/>
              </w:rPr>
              <w:t xml:space="preserve">Количество НПА </w:t>
            </w:r>
            <w:proofErr w:type="gramStart"/>
            <w:r w:rsidRPr="00031300">
              <w:rPr>
                <w:sz w:val="24"/>
                <w:szCs w:val="24"/>
              </w:rPr>
              <w:t>приведенных</w:t>
            </w:r>
            <w:proofErr w:type="gramEnd"/>
            <w:r w:rsidRPr="00031300">
              <w:rPr>
                <w:sz w:val="24"/>
                <w:szCs w:val="24"/>
              </w:rPr>
              <w:t xml:space="preserve"> в соответствие с федеральным и областным законодательством.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6511D" w:rsidRPr="00031300" w:rsidTr="00A22D33">
        <w:trPr>
          <w:trHeight w:val="549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rebuchet MS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1D" w:rsidRPr="00031300" w:rsidRDefault="00A6511D" w:rsidP="00A22D33">
            <w:pPr>
              <w:rPr>
                <w:sz w:val="24"/>
                <w:szCs w:val="24"/>
              </w:rPr>
            </w:pPr>
            <w:r w:rsidRPr="00031300">
              <w:rPr>
                <w:sz w:val="24"/>
                <w:szCs w:val="24"/>
              </w:rPr>
              <w:t xml:space="preserve">Количество НПА </w:t>
            </w:r>
            <w:proofErr w:type="gramStart"/>
            <w:r w:rsidRPr="00031300">
              <w:rPr>
                <w:sz w:val="24"/>
                <w:szCs w:val="24"/>
              </w:rPr>
              <w:t>прошедших</w:t>
            </w:r>
            <w:proofErr w:type="gramEnd"/>
            <w:r w:rsidRPr="00031300">
              <w:rPr>
                <w:sz w:val="24"/>
                <w:szCs w:val="24"/>
              </w:rPr>
              <w:t xml:space="preserve"> антикоррупционную экспертизу.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6511D" w:rsidRPr="00031300" w:rsidTr="00A22D33">
        <w:trPr>
          <w:trHeight w:val="549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rebuchet MS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1D" w:rsidRPr="00031300" w:rsidRDefault="00A6511D" w:rsidP="00A22D33">
            <w:pPr>
              <w:rPr>
                <w:sz w:val="24"/>
                <w:szCs w:val="24"/>
              </w:rPr>
            </w:pPr>
            <w:r w:rsidRPr="00031300">
              <w:rPr>
                <w:sz w:val="24"/>
                <w:szCs w:val="24"/>
              </w:rPr>
              <w:t>Количество распространённых методических рекомендаций и памяток.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6511D" w:rsidRPr="00031300" w:rsidTr="00A22D33">
        <w:trPr>
          <w:trHeight w:val="549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rebuchet MS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1D" w:rsidRPr="00031300" w:rsidRDefault="00A6511D" w:rsidP="00A22D33">
            <w:pPr>
              <w:rPr>
                <w:sz w:val="24"/>
                <w:szCs w:val="24"/>
              </w:rPr>
            </w:pPr>
            <w:r w:rsidRPr="00031300">
              <w:rPr>
                <w:sz w:val="24"/>
                <w:szCs w:val="24"/>
              </w:rPr>
              <w:t>Количество подготовленного информационно-аналитического обзора результатов работы по противодействию коррупции, размещение его на официальных сайтах в сети Интернет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6511D" w:rsidRPr="00031300" w:rsidTr="00A22D33">
        <w:trPr>
          <w:trHeight w:val="549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rebuchet MS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1D" w:rsidRPr="00031300" w:rsidRDefault="00A6511D" w:rsidP="00A22D33">
            <w:pPr>
              <w:rPr>
                <w:sz w:val="24"/>
                <w:szCs w:val="24"/>
              </w:rPr>
            </w:pPr>
            <w:r w:rsidRPr="00031300">
              <w:rPr>
                <w:sz w:val="24"/>
                <w:szCs w:val="24"/>
              </w:rPr>
              <w:t>Количество проведенных проверок актуализации сведений содержащихся в анкетах, представляемых при назначении на указанные должности и поступлении на такую службу, об их родственниках и свойственниках.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6511D" w:rsidRPr="00031300" w:rsidTr="00A22D33">
        <w:trPr>
          <w:trHeight w:val="549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rebuchet MS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1D" w:rsidRPr="00031300" w:rsidRDefault="00A6511D" w:rsidP="00A22D33">
            <w:pPr>
              <w:rPr>
                <w:sz w:val="24"/>
                <w:szCs w:val="24"/>
              </w:rPr>
            </w:pPr>
            <w:r w:rsidRPr="00031300">
              <w:rPr>
                <w:sz w:val="24"/>
                <w:szCs w:val="24"/>
              </w:rPr>
              <w:t xml:space="preserve">Количество проведённых проверок на наличие </w:t>
            </w:r>
            <w:proofErr w:type="spellStart"/>
            <w:r w:rsidRPr="00031300">
              <w:rPr>
                <w:sz w:val="24"/>
                <w:szCs w:val="24"/>
              </w:rPr>
              <w:t>аффилированности</w:t>
            </w:r>
            <w:proofErr w:type="spellEnd"/>
            <w:r w:rsidRPr="00031300">
              <w:rPr>
                <w:sz w:val="24"/>
                <w:szCs w:val="24"/>
              </w:rPr>
              <w:t xml:space="preserve"> лиц, участвующих в осуществлении закупок товаров, работ, услуг для обеспечения муниципальных нужд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11D" w:rsidRPr="00031300" w:rsidTr="00A22D33">
        <w:trPr>
          <w:trHeight w:val="549"/>
          <w:tblHeader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Комплекс процессных мероприятий «Проведение просветительской работы»</w:t>
            </w:r>
          </w:p>
        </w:tc>
      </w:tr>
      <w:tr w:rsidR="00A6511D" w:rsidRPr="00031300" w:rsidTr="00A22D33">
        <w:trPr>
          <w:trHeight w:val="539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rebuchet MS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rebuchet MS" w:cs="Times New Roman"/>
                <w:sz w:val="24"/>
                <w:szCs w:val="24"/>
              </w:rPr>
              <w:t>Число начальников самостоятельных структурных подразделений администрации, глав администраций сельсоветов, заслушанных на заседании комиссии при главе муниципального образования Адамовский район Оренбургской области по противодействию коррупции с отчетом о реализации антикоррупционных мероприятий, чья работа признана удовлетворительной, от общего числа заслушанных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6511D" w:rsidRPr="00031300" w:rsidTr="00A22D33">
        <w:trPr>
          <w:trHeight w:val="169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rebuchet MS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rebuchet MS" w:cs="Times New Roman"/>
                <w:sz w:val="24"/>
                <w:szCs w:val="24"/>
              </w:rPr>
              <w:t>Число муниципальных служащих муниципального образования Адамовский район, включенных в Перечень коррупционно-опасных должностей муниципальной службы и ежегодно прошедших повышение квалификации и обучение по образовательным программам в области противодействия коррупции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6511D" w:rsidRPr="00031300" w:rsidTr="00A22D33">
        <w:trPr>
          <w:trHeight w:val="2111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</w:p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shd w:val="clear" w:color="auto" w:fill="FFFFFF"/>
              <w:ind w:firstLine="0"/>
              <w:jc w:val="center"/>
              <w:rPr>
                <w:rFonts w:eastAsia="Trebuchet MS" w:cs="Times New Roman"/>
                <w:sz w:val="24"/>
                <w:szCs w:val="24"/>
              </w:rPr>
            </w:pPr>
          </w:p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Число муниципальных служащих муниципального образования Адамовский район и органов местного самоуправления муниципальных образований сельских поселений Адамовского района, принявших участие в обучающих мероприятиях, мероприятиях по обмену опытом мероприятиях по обмену опытом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6511D" w:rsidRPr="00031300" w:rsidTr="00A22D33">
        <w:trPr>
          <w:trHeight w:val="645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rebuchet MS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rebuchet MS" w:cs="Times New Roman"/>
                <w:sz w:val="24"/>
                <w:szCs w:val="24"/>
              </w:rPr>
              <w:t>Количество проведенных мероприятий по актуальным вопросам противодействия коррупции в муниципальном образовании Адамовский район (семинаров, круглых столов, конференций)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6511D" w:rsidRPr="00031300" w:rsidTr="00A22D33">
        <w:trPr>
          <w:trHeight w:val="645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</w:p>
          <w:p w:rsidR="00A6511D" w:rsidRPr="00031300" w:rsidRDefault="00A6511D" w:rsidP="00A22D33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rebuchet MS" w:cs="Times New Roman"/>
                <w:sz w:val="24"/>
                <w:szCs w:val="24"/>
                <w:lang w:eastAsia="ru-RU"/>
              </w:rPr>
              <w:t>5.</w:t>
            </w:r>
          </w:p>
          <w:p w:rsidR="00A6511D" w:rsidRPr="00031300" w:rsidRDefault="00A6511D" w:rsidP="00A22D33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</w:p>
          <w:p w:rsidR="00A6511D" w:rsidRPr="00031300" w:rsidRDefault="00A6511D" w:rsidP="00A22D33">
            <w:pPr>
              <w:ind w:firstLine="0"/>
              <w:jc w:val="center"/>
              <w:rPr>
                <w:rFonts w:eastAsia="Trebuchet M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 разъяснительных и иных мер по соблюдению запретов, ограничений и требований, установленных в целях противодействия коррупции.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tabs>
                <w:tab w:val="left" w:pos="765"/>
              </w:tabs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30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AF1907" w:rsidRPr="00031300" w:rsidRDefault="00AF1907" w:rsidP="00AF1907">
      <w:pPr>
        <w:shd w:val="clear" w:color="auto" w:fill="FFFFFF"/>
        <w:suppressAutoHyphens/>
        <w:rPr>
          <w:rFonts w:eastAsia="Calibri" w:cs="Times New Roman"/>
          <w:sz w:val="24"/>
          <w:szCs w:val="24"/>
        </w:rPr>
      </w:pPr>
    </w:p>
    <w:p w:rsidR="00AF1907" w:rsidRPr="00031300" w:rsidRDefault="00AF1907" w:rsidP="00AF1907">
      <w:pPr>
        <w:shd w:val="clear" w:color="auto" w:fill="FFFFFF"/>
        <w:suppressAutoHyphens/>
        <w:rPr>
          <w:rFonts w:eastAsia="Calibri" w:cs="Times New Roman"/>
          <w:sz w:val="24"/>
          <w:szCs w:val="24"/>
        </w:rPr>
      </w:pPr>
    </w:p>
    <w:p w:rsidR="00AF1907" w:rsidRPr="00031300" w:rsidRDefault="00AF1907" w:rsidP="00AF1907">
      <w:pPr>
        <w:shd w:val="clear" w:color="auto" w:fill="FFFFFF"/>
        <w:suppressAutoHyphens/>
        <w:rPr>
          <w:rFonts w:eastAsia="Calibri" w:cs="Times New Roman"/>
          <w:sz w:val="24"/>
          <w:szCs w:val="24"/>
        </w:rPr>
      </w:pPr>
    </w:p>
    <w:p w:rsidR="00A6511D" w:rsidRPr="00031300" w:rsidRDefault="00A6511D" w:rsidP="00AF1907">
      <w:pPr>
        <w:shd w:val="clear" w:color="auto" w:fill="FFFFFF"/>
        <w:suppressAutoHyphens/>
        <w:rPr>
          <w:rFonts w:eastAsia="Calibri" w:cs="Times New Roman"/>
          <w:sz w:val="24"/>
          <w:szCs w:val="24"/>
        </w:rPr>
      </w:pPr>
    </w:p>
    <w:p w:rsidR="00A6511D" w:rsidRPr="00031300" w:rsidRDefault="00A6511D" w:rsidP="00AF1907">
      <w:pPr>
        <w:shd w:val="clear" w:color="auto" w:fill="FFFFFF"/>
        <w:suppressAutoHyphens/>
        <w:rPr>
          <w:rFonts w:eastAsia="Calibri" w:cs="Times New Roman"/>
          <w:sz w:val="24"/>
          <w:szCs w:val="24"/>
        </w:rPr>
      </w:pPr>
    </w:p>
    <w:p w:rsidR="00A6511D" w:rsidRPr="00031300" w:rsidRDefault="00A6511D" w:rsidP="00AF1907">
      <w:pPr>
        <w:shd w:val="clear" w:color="auto" w:fill="FFFFFF"/>
        <w:suppressAutoHyphens/>
        <w:rPr>
          <w:rFonts w:eastAsia="Calibri" w:cs="Times New Roman"/>
          <w:sz w:val="24"/>
          <w:szCs w:val="24"/>
        </w:rPr>
      </w:pPr>
    </w:p>
    <w:p w:rsidR="00A6511D" w:rsidRPr="00031300" w:rsidRDefault="00A6511D" w:rsidP="00AF1907">
      <w:pPr>
        <w:shd w:val="clear" w:color="auto" w:fill="FFFFFF"/>
        <w:suppressAutoHyphens/>
        <w:rPr>
          <w:rFonts w:eastAsia="Calibri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9"/>
        <w:gridCol w:w="4522"/>
        <w:gridCol w:w="1390"/>
        <w:gridCol w:w="899"/>
        <w:gridCol w:w="700"/>
        <w:gridCol w:w="1383"/>
      </w:tblGrid>
      <w:tr w:rsidR="00A6511D" w:rsidRPr="00031300" w:rsidTr="00A22D33">
        <w:trPr>
          <w:trHeight w:val="444"/>
        </w:trPr>
        <w:tc>
          <w:tcPr>
            <w:tcW w:w="0" w:type="auto"/>
            <w:gridSpan w:val="6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031300">
              <w:rPr>
                <w:rFonts w:eastAsia="Calibri" w:cs="Times New Roman"/>
                <w:b/>
                <w:i/>
                <w:sz w:val="24"/>
                <w:szCs w:val="24"/>
              </w:rPr>
              <w:t>Муниципальная программа «Укрепление общественного здоровья в муниципальном образовании Адамовский район»</w:t>
            </w:r>
          </w:p>
        </w:tc>
      </w:tr>
      <w:tr w:rsidR="00A6511D" w:rsidRPr="00031300" w:rsidTr="00A22D33">
        <w:trPr>
          <w:trHeight w:val="444"/>
        </w:trPr>
        <w:tc>
          <w:tcPr>
            <w:tcW w:w="0" w:type="auto"/>
            <w:vMerge w:val="restart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 xml:space="preserve">№ </w:t>
            </w:r>
            <w:proofErr w:type="gramStart"/>
            <w:r w:rsidRPr="00031300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031300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Наименование показателя</w:t>
            </w:r>
          </w:p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(результата)</w:t>
            </w:r>
          </w:p>
        </w:tc>
        <w:tc>
          <w:tcPr>
            <w:tcW w:w="0" w:type="auto"/>
            <w:vMerge w:val="restart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Значение показателей (результата)</w:t>
            </w:r>
          </w:p>
        </w:tc>
      </w:tr>
      <w:tr w:rsidR="00A6511D" w:rsidRPr="00031300" w:rsidTr="00A22D33">
        <w:trPr>
          <w:trHeight w:val="444"/>
        </w:trPr>
        <w:tc>
          <w:tcPr>
            <w:tcW w:w="0" w:type="auto"/>
            <w:vMerge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2022 год</w:t>
            </w:r>
          </w:p>
        </w:tc>
        <w:tc>
          <w:tcPr>
            <w:tcW w:w="0" w:type="auto"/>
            <w:gridSpan w:val="2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2023 год</w:t>
            </w:r>
          </w:p>
        </w:tc>
      </w:tr>
      <w:tr w:rsidR="00A6511D" w:rsidRPr="00031300" w:rsidTr="00A22D33">
        <w:trPr>
          <w:trHeight w:val="425"/>
        </w:trPr>
        <w:tc>
          <w:tcPr>
            <w:tcW w:w="0" w:type="auto"/>
            <w:vMerge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факт на 01.01.2024</w:t>
            </w:r>
          </w:p>
        </w:tc>
      </w:tr>
      <w:tr w:rsidR="00A6511D" w:rsidRPr="00031300" w:rsidTr="00A22D33">
        <w:trPr>
          <w:trHeight w:val="425"/>
        </w:trPr>
        <w:tc>
          <w:tcPr>
            <w:tcW w:w="0" w:type="auto"/>
            <w:gridSpan w:val="6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031300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«Охват населения профилактическими мероприятиями, направленными на снижения распространенности неинфекционных и инфекционных заболеваний»</w:t>
            </w:r>
          </w:p>
        </w:tc>
      </w:tr>
      <w:tr w:rsidR="00A6511D" w:rsidRPr="00031300" w:rsidTr="00A22D33">
        <w:tc>
          <w:tcPr>
            <w:tcW w:w="0" w:type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Общий коэффициент смертности</w:t>
            </w:r>
          </w:p>
        </w:tc>
        <w:tc>
          <w:tcPr>
            <w:tcW w:w="0" w:type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31300">
              <w:rPr>
                <w:rFonts w:cs="Times New Roman"/>
                <w:sz w:val="24"/>
                <w:szCs w:val="24"/>
              </w:rPr>
              <w:t>1289,4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1450</w:t>
            </w:r>
          </w:p>
        </w:tc>
        <w:tc>
          <w:tcPr>
            <w:tcW w:w="0" w:type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1300,8</w:t>
            </w:r>
          </w:p>
        </w:tc>
      </w:tr>
      <w:tr w:rsidR="00A6511D" w:rsidRPr="00031300" w:rsidTr="00A22D33">
        <w:tc>
          <w:tcPr>
            <w:tcW w:w="0" w:type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Обращаемость в медицинские организации по вопросам здорового образа жизни</w:t>
            </w:r>
          </w:p>
        </w:tc>
        <w:tc>
          <w:tcPr>
            <w:tcW w:w="0" w:type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A6511D" w:rsidRPr="00031300" w:rsidRDefault="00A6511D" w:rsidP="00A22D3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31300">
              <w:rPr>
                <w:rFonts w:cs="Times New Roman"/>
                <w:sz w:val="24"/>
                <w:szCs w:val="24"/>
              </w:rPr>
              <w:t>3948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4250</w:t>
            </w:r>
          </w:p>
        </w:tc>
        <w:tc>
          <w:tcPr>
            <w:tcW w:w="0" w:type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5319</w:t>
            </w:r>
          </w:p>
        </w:tc>
      </w:tr>
      <w:tr w:rsidR="00A6511D" w:rsidRPr="00031300" w:rsidTr="00A22D33"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Доля населения, охваченного профилактическими мероприятиями, направленными на снижение распространенности неинфекционных и инфекционных заболеваний, от общей численности жителей муниципального образования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31300">
              <w:rPr>
                <w:rFonts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60</w:t>
            </w:r>
          </w:p>
        </w:tc>
      </w:tr>
      <w:tr w:rsidR="00A6511D" w:rsidRPr="00031300" w:rsidTr="00A22D33">
        <w:tc>
          <w:tcPr>
            <w:tcW w:w="0" w:type="auto"/>
            <w:gridSpan w:val="6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031300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«Оказание услуг населению бесплатной медицинской помощи»</w:t>
            </w:r>
          </w:p>
        </w:tc>
      </w:tr>
      <w:tr w:rsidR="00A6511D" w:rsidRPr="00031300" w:rsidTr="00A22D33"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Охват населения муниципального образования ежегодным профилактическим осмотром и диспансеризацией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31300">
              <w:rPr>
                <w:rFonts w:cs="Times New Roman"/>
                <w:sz w:val="24"/>
                <w:szCs w:val="24"/>
              </w:rPr>
              <w:t>4050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4065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5864</w:t>
            </w:r>
          </w:p>
        </w:tc>
      </w:tr>
      <w:tr w:rsidR="00A6511D" w:rsidRPr="00031300" w:rsidTr="00A22D33">
        <w:tc>
          <w:tcPr>
            <w:tcW w:w="0" w:type="auto"/>
            <w:gridSpan w:val="6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031300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«Укрепление здоровья работающих»</w:t>
            </w:r>
          </w:p>
        </w:tc>
      </w:tr>
      <w:tr w:rsidR="00A6511D" w:rsidRPr="00031300" w:rsidTr="00A22D33"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Количество организаций и предприятий, участвующих в разработке и внедрении корпоративных программ</w:t>
            </w:r>
          </w:p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 xml:space="preserve">«Укрепление здоровья </w:t>
            </w:r>
            <w:proofErr w:type="gramStart"/>
            <w:r w:rsidRPr="00031300">
              <w:rPr>
                <w:rFonts w:eastAsia="Calibri" w:cs="Times New Roman"/>
                <w:sz w:val="24"/>
                <w:szCs w:val="24"/>
              </w:rPr>
              <w:t>работающих</w:t>
            </w:r>
            <w:proofErr w:type="gramEnd"/>
            <w:r w:rsidRPr="00031300"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0" w:type="auto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31300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  <w:tr w:rsidR="00A6511D" w:rsidRPr="00031300" w:rsidTr="00A22D33"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Количество информационных профилактических материалов по вопросам профилактики неинфекционных и социально значимых заболеваний и пропаганде здорового образа жизни (листовки, буклеты, плакаты, газеты</w:t>
            </w:r>
            <w:proofErr w:type="gramStart"/>
            <w:r w:rsidRPr="00031300">
              <w:rPr>
                <w:rFonts w:eastAsia="Calibri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штук</w:t>
            </w:r>
          </w:p>
        </w:tc>
        <w:tc>
          <w:tcPr>
            <w:tcW w:w="0" w:type="auto"/>
            <w:vAlign w:val="center"/>
          </w:tcPr>
          <w:p w:rsidR="00A6511D" w:rsidRPr="00031300" w:rsidRDefault="00A6511D" w:rsidP="00A22D3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31300">
              <w:rPr>
                <w:rFonts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400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1600</w:t>
            </w:r>
          </w:p>
        </w:tc>
      </w:tr>
    </w:tbl>
    <w:p w:rsidR="00AF1907" w:rsidRPr="00031300" w:rsidRDefault="00AF1907" w:rsidP="00AF1907">
      <w:pPr>
        <w:shd w:val="clear" w:color="auto" w:fill="FFFFFF"/>
        <w:suppressAutoHyphens/>
        <w:rPr>
          <w:rFonts w:eastAsia="Calibri" w:cs="Times New Roman"/>
          <w:sz w:val="24"/>
          <w:szCs w:val="24"/>
        </w:rPr>
      </w:pPr>
    </w:p>
    <w:p w:rsidR="00AF1907" w:rsidRPr="00031300" w:rsidRDefault="00AF1907" w:rsidP="00AF1907">
      <w:pPr>
        <w:shd w:val="clear" w:color="auto" w:fill="FFFFFF"/>
        <w:suppressAutoHyphens/>
        <w:rPr>
          <w:rFonts w:eastAsia="Calibri" w:cs="Times New Roman"/>
          <w:sz w:val="24"/>
          <w:szCs w:val="24"/>
        </w:rPr>
      </w:pPr>
    </w:p>
    <w:p w:rsidR="00A6511D" w:rsidRPr="00031300" w:rsidRDefault="00A6511D" w:rsidP="00AF1907">
      <w:pPr>
        <w:shd w:val="clear" w:color="auto" w:fill="FFFFFF"/>
        <w:suppressAutoHyphens/>
        <w:rPr>
          <w:rFonts w:eastAsia="Calibri" w:cs="Times New Roman"/>
          <w:sz w:val="24"/>
          <w:szCs w:val="24"/>
        </w:rPr>
      </w:pPr>
    </w:p>
    <w:p w:rsidR="00A6511D" w:rsidRPr="00031300" w:rsidRDefault="00A6511D" w:rsidP="00AF1907">
      <w:pPr>
        <w:shd w:val="clear" w:color="auto" w:fill="FFFFFF"/>
        <w:suppressAutoHyphens/>
        <w:rPr>
          <w:rFonts w:eastAsia="Calibri" w:cs="Times New Roman"/>
          <w:sz w:val="24"/>
          <w:szCs w:val="24"/>
        </w:rPr>
      </w:pPr>
    </w:p>
    <w:p w:rsidR="00A6511D" w:rsidRPr="00031300" w:rsidRDefault="00A6511D" w:rsidP="00AF1907">
      <w:pPr>
        <w:shd w:val="clear" w:color="auto" w:fill="FFFFFF"/>
        <w:suppressAutoHyphens/>
        <w:rPr>
          <w:rFonts w:eastAsia="Calibri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"/>
        <w:gridCol w:w="4660"/>
        <w:gridCol w:w="1356"/>
        <w:gridCol w:w="779"/>
        <w:gridCol w:w="756"/>
        <w:gridCol w:w="1353"/>
      </w:tblGrid>
      <w:tr w:rsidR="00A6511D" w:rsidRPr="00031300" w:rsidTr="00A22D33">
        <w:tc>
          <w:tcPr>
            <w:tcW w:w="0" w:type="auto"/>
            <w:gridSpan w:val="6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i/>
                <w:sz w:val="24"/>
                <w:szCs w:val="24"/>
              </w:rPr>
            </w:pPr>
            <w:r w:rsidRPr="00031300">
              <w:rPr>
                <w:rFonts w:eastAsia="Calibri" w:cs="Times New Roman"/>
                <w:b/>
                <w:i/>
                <w:sz w:val="24"/>
                <w:szCs w:val="24"/>
              </w:rPr>
              <w:t>Муниципальная программа «Комплексное развитие сельских территорий Адамовского района»</w:t>
            </w:r>
          </w:p>
        </w:tc>
      </w:tr>
      <w:tr w:rsidR="00A6511D" w:rsidRPr="00031300" w:rsidTr="00A22D33">
        <w:tc>
          <w:tcPr>
            <w:tcW w:w="0" w:type="auto"/>
            <w:vMerge w:val="restart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 xml:space="preserve">№ </w:t>
            </w:r>
            <w:proofErr w:type="gramStart"/>
            <w:r w:rsidRPr="00031300">
              <w:rPr>
                <w:rFonts w:eastAsia="Calibri" w:cs="Times New Roman"/>
                <w:sz w:val="24"/>
                <w:szCs w:val="24"/>
              </w:rPr>
              <w:t>п</w:t>
            </w:r>
            <w:proofErr w:type="gramEnd"/>
            <w:r w:rsidRPr="00031300">
              <w:rPr>
                <w:rFonts w:eastAsia="Calibri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Наименование показателя (результата)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 xml:space="preserve">Значения показателей </w:t>
            </w:r>
          </w:p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(результата)</w:t>
            </w:r>
          </w:p>
        </w:tc>
      </w:tr>
      <w:tr w:rsidR="00A6511D" w:rsidRPr="00031300" w:rsidTr="00A22D33">
        <w:tc>
          <w:tcPr>
            <w:tcW w:w="0" w:type="auto"/>
            <w:vMerge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2022 год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2023 год</w:t>
            </w:r>
          </w:p>
        </w:tc>
      </w:tr>
      <w:tr w:rsidR="00A6511D" w:rsidRPr="00031300" w:rsidTr="00A22D33">
        <w:tc>
          <w:tcPr>
            <w:tcW w:w="0" w:type="auto"/>
            <w:vMerge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факт на 01.01.2024</w:t>
            </w:r>
          </w:p>
        </w:tc>
      </w:tr>
      <w:tr w:rsidR="00A6511D" w:rsidRPr="00031300" w:rsidTr="00A22D33">
        <w:tc>
          <w:tcPr>
            <w:tcW w:w="0" w:type="auto"/>
            <w:gridSpan w:val="6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031300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«Консультативная помощь семьям в подготовке документации на улучшение жилищных условий»</w:t>
            </w:r>
          </w:p>
        </w:tc>
      </w:tr>
      <w:tr w:rsidR="00A6511D" w:rsidRPr="00031300" w:rsidTr="00A22D33"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Количество семей, проживающих в сельской местности и улучшивших жилищные условия с государственной поддержкой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1</w:t>
            </w:r>
          </w:p>
        </w:tc>
      </w:tr>
      <w:tr w:rsidR="00A6511D" w:rsidRPr="00031300" w:rsidTr="00A22D33"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Объем ввода (приобретения) жилья для граждан, проживающих в сельской местности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тыс.кв. метров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0,044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0,072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0,072</w:t>
            </w:r>
          </w:p>
        </w:tc>
      </w:tr>
      <w:tr w:rsidR="00A6511D" w:rsidRPr="00031300" w:rsidTr="00A22D33">
        <w:tc>
          <w:tcPr>
            <w:tcW w:w="0" w:type="auto"/>
            <w:gridSpan w:val="6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«Развитие рынка труда (кадрового потенциала) на сельских территориях»</w:t>
            </w:r>
          </w:p>
        </w:tc>
      </w:tr>
      <w:tr w:rsidR="00A6511D" w:rsidRPr="00031300" w:rsidTr="00A22D33"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Численность студентов,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привлеченных сельскохозяйственными товаропроизводителями для прохождения производственной практики</w:t>
            </w:r>
          </w:p>
        </w:tc>
        <w:tc>
          <w:tcPr>
            <w:tcW w:w="0" w:type="auto"/>
            <w:shd w:val="clear" w:color="auto" w:fill="auto"/>
          </w:tcPr>
          <w:p w:rsidR="00A6511D" w:rsidRPr="00031300" w:rsidRDefault="00A6511D" w:rsidP="00A22D3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2</w:t>
            </w:r>
          </w:p>
        </w:tc>
      </w:tr>
      <w:tr w:rsidR="00A6511D" w:rsidRPr="00031300" w:rsidTr="00A22D33">
        <w:tc>
          <w:tcPr>
            <w:tcW w:w="0" w:type="auto"/>
            <w:gridSpan w:val="6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b/>
                <w:sz w:val="24"/>
                <w:szCs w:val="24"/>
              </w:rPr>
              <w:t>Комплекс процессных мероприятий «Создание и развитие инфраструктуры на сельских территориях»</w:t>
            </w:r>
          </w:p>
        </w:tc>
      </w:tr>
      <w:tr w:rsidR="00A6511D" w:rsidRPr="00031300" w:rsidTr="00A22D33"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Освещение сельских территорий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метры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5800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  <w:tr w:rsidR="00A6511D" w:rsidRPr="00031300" w:rsidTr="00A22D33"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Обустройство площадок накопления твердых коммунальных отходов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  <w:tr w:rsidR="00A6511D" w:rsidRPr="00031300" w:rsidTr="00A22D33"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Ремонтно-восстановительные работы улично-дорожной сети и дворовых проездов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м</w:t>
            </w:r>
            <w:proofErr w:type="gramStart"/>
            <w:r w:rsidRPr="00031300">
              <w:rPr>
                <w:rFonts w:eastAsia="Calibri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511D" w:rsidRPr="00031300" w:rsidRDefault="00A6511D" w:rsidP="00A22D33">
            <w:pPr>
              <w:shd w:val="clear" w:color="auto" w:fill="FFFFFF"/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1300">
              <w:rPr>
                <w:rFonts w:eastAsia="Calibri" w:cs="Times New Roman"/>
                <w:sz w:val="24"/>
                <w:szCs w:val="24"/>
              </w:rPr>
              <w:t>0</w:t>
            </w:r>
          </w:p>
        </w:tc>
      </w:tr>
    </w:tbl>
    <w:p w:rsidR="001D4230" w:rsidRPr="004C0552" w:rsidRDefault="001D4230" w:rsidP="00FC5487">
      <w:pPr>
        <w:pStyle w:val="1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4C0552">
        <w:rPr>
          <w:b/>
          <w:sz w:val="24"/>
          <w:szCs w:val="24"/>
          <w:lang w:val="en-US"/>
        </w:rPr>
        <w:lastRenderedPageBreak/>
        <w:t>III</w:t>
      </w:r>
      <w:r w:rsidRPr="004C0552">
        <w:rPr>
          <w:b/>
          <w:sz w:val="24"/>
          <w:szCs w:val="24"/>
        </w:rPr>
        <w:t>. Оценка деятельности ответственных исполнителей по реализации муниципальных программ</w:t>
      </w:r>
    </w:p>
    <w:p w:rsidR="001D4230" w:rsidRPr="004C0552" w:rsidRDefault="001D4230" w:rsidP="001D4230">
      <w:pPr>
        <w:pStyle w:val="1"/>
        <w:shd w:val="clear" w:color="auto" w:fill="auto"/>
        <w:spacing w:line="240" w:lineRule="auto"/>
        <w:ind w:left="60" w:right="60" w:firstLine="560"/>
        <w:jc w:val="both"/>
        <w:rPr>
          <w:sz w:val="24"/>
          <w:szCs w:val="24"/>
          <w:highlight w:val="yellow"/>
        </w:rPr>
      </w:pPr>
    </w:p>
    <w:p w:rsidR="001D4230" w:rsidRPr="004C0552" w:rsidRDefault="001D4230" w:rsidP="001D4230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4C0552">
        <w:rPr>
          <w:sz w:val="24"/>
          <w:szCs w:val="24"/>
        </w:rPr>
        <w:t>Управление муниципальн</w:t>
      </w:r>
      <w:r w:rsidR="004C0552">
        <w:rPr>
          <w:sz w:val="24"/>
          <w:szCs w:val="24"/>
        </w:rPr>
        <w:t>ыми</w:t>
      </w:r>
      <w:r w:rsidRPr="004C0552">
        <w:rPr>
          <w:sz w:val="24"/>
          <w:szCs w:val="24"/>
        </w:rPr>
        <w:t xml:space="preserve"> программ</w:t>
      </w:r>
      <w:r w:rsidR="004C0552">
        <w:rPr>
          <w:sz w:val="24"/>
          <w:szCs w:val="24"/>
        </w:rPr>
        <w:t>ами</w:t>
      </w:r>
      <w:r w:rsidRPr="004C0552">
        <w:rPr>
          <w:sz w:val="24"/>
          <w:szCs w:val="24"/>
        </w:rPr>
        <w:t xml:space="preserve"> </w:t>
      </w:r>
      <w:r w:rsidR="004C0552" w:rsidRPr="004C0552">
        <w:rPr>
          <w:sz w:val="24"/>
          <w:szCs w:val="24"/>
        </w:rPr>
        <w:t>осуществлял</w:t>
      </w:r>
      <w:r w:rsidR="004C0552">
        <w:rPr>
          <w:sz w:val="24"/>
          <w:szCs w:val="24"/>
        </w:rPr>
        <w:t>ось</w:t>
      </w:r>
      <w:r w:rsidRPr="004C0552">
        <w:rPr>
          <w:sz w:val="24"/>
          <w:szCs w:val="24"/>
        </w:rPr>
        <w:t xml:space="preserve"> </w:t>
      </w:r>
      <w:r w:rsidR="00017601">
        <w:rPr>
          <w:sz w:val="24"/>
          <w:szCs w:val="24"/>
        </w:rPr>
        <w:t xml:space="preserve">в </w:t>
      </w:r>
      <w:r w:rsidR="00017601" w:rsidRPr="00017601">
        <w:rPr>
          <w:sz w:val="24"/>
          <w:szCs w:val="24"/>
        </w:rPr>
        <w:t>соответствии с постановлением администрации муниципального образования Адамовский район от 05.10.2022 №848-п «Об утверждении порядка разработки, реализации и оценки эффективности муниципальных программ Адамовского района»</w:t>
      </w:r>
      <w:r w:rsidR="00BD6877">
        <w:rPr>
          <w:sz w:val="24"/>
          <w:szCs w:val="24"/>
        </w:rPr>
        <w:t xml:space="preserve"> (в редакции от 2</w:t>
      </w:r>
      <w:r w:rsidR="002C4985">
        <w:rPr>
          <w:sz w:val="24"/>
          <w:szCs w:val="24"/>
        </w:rPr>
        <w:t>1</w:t>
      </w:r>
      <w:r w:rsidR="00BD6877">
        <w:rPr>
          <w:sz w:val="24"/>
          <w:szCs w:val="24"/>
        </w:rPr>
        <w:t>.12.2023года № 9</w:t>
      </w:r>
      <w:r w:rsidR="002C4985">
        <w:rPr>
          <w:sz w:val="24"/>
          <w:szCs w:val="24"/>
        </w:rPr>
        <w:t>72</w:t>
      </w:r>
      <w:r w:rsidR="00BD6877">
        <w:rPr>
          <w:sz w:val="24"/>
          <w:szCs w:val="24"/>
        </w:rPr>
        <w:t>-п)</w:t>
      </w:r>
      <w:r w:rsidR="00A03118" w:rsidRPr="004C0552">
        <w:rPr>
          <w:sz w:val="24"/>
          <w:szCs w:val="24"/>
        </w:rPr>
        <w:t xml:space="preserve"> (далее – порядок)</w:t>
      </w:r>
      <w:r w:rsidRPr="004C0552">
        <w:rPr>
          <w:sz w:val="24"/>
          <w:szCs w:val="24"/>
        </w:rPr>
        <w:t xml:space="preserve"> ответственными исполнителями.</w:t>
      </w:r>
    </w:p>
    <w:p w:rsidR="001D4230" w:rsidRPr="004C0552" w:rsidRDefault="001D4230" w:rsidP="001D4230">
      <w:pPr>
        <w:pStyle w:val="1"/>
        <w:spacing w:line="240" w:lineRule="auto"/>
        <w:ind w:firstLine="709"/>
        <w:jc w:val="both"/>
        <w:rPr>
          <w:sz w:val="24"/>
          <w:szCs w:val="24"/>
        </w:rPr>
      </w:pPr>
      <w:r w:rsidRPr="004C0552">
        <w:rPr>
          <w:sz w:val="24"/>
          <w:szCs w:val="24"/>
        </w:rPr>
        <w:t>В целях обеспечения осуществления мониторинга реализации муниципальных программ, ответственный исполнитель представляет в финансовый отдел администрации  на бумажном и электронном носителях годовой отчет о реализации муниципальной программы (далее - годовой отчет) по состоянию на 1 января года, следующего за отчетным годом, не позднее 15 марта, следующего за отчетным годом.</w:t>
      </w:r>
    </w:p>
    <w:p w:rsidR="000514E6" w:rsidRPr="004C0552" w:rsidRDefault="000514E6" w:rsidP="00140C83">
      <w:pPr>
        <w:pStyle w:val="1"/>
        <w:shd w:val="clear" w:color="auto" w:fill="FFFFFF" w:themeFill="background1"/>
        <w:spacing w:line="240" w:lineRule="auto"/>
        <w:ind w:firstLine="709"/>
        <w:jc w:val="both"/>
        <w:rPr>
          <w:sz w:val="24"/>
          <w:szCs w:val="24"/>
          <w:shd w:val="clear" w:color="auto" w:fill="FFFFFF" w:themeFill="background1"/>
        </w:rPr>
      </w:pPr>
      <w:r w:rsidRPr="004C0552">
        <w:rPr>
          <w:sz w:val="24"/>
          <w:szCs w:val="24"/>
          <w:shd w:val="clear" w:color="auto" w:fill="FFFFFF" w:themeFill="background1"/>
        </w:rPr>
        <w:t xml:space="preserve">Оценка эффективности реализации муниципальных программ проводилась ответственными исполнителями  муниципальных программ в соответствии с целевыми </w:t>
      </w:r>
      <w:r w:rsidR="00BD6877">
        <w:rPr>
          <w:sz w:val="24"/>
          <w:szCs w:val="24"/>
          <w:shd w:val="clear" w:color="auto" w:fill="FFFFFF" w:themeFill="background1"/>
        </w:rPr>
        <w:t>показателями</w:t>
      </w:r>
      <w:r w:rsidRPr="004C0552">
        <w:rPr>
          <w:sz w:val="24"/>
          <w:szCs w:val="24"/>
          <w:shd w:val="clear" w:color="auto" w:fill="FFFFFF" w:themeFill="background1"/>
        </w:rPr>
        <w:t>,</w:t>
      </w:r>
      <w:r w:rsidR="00AF2752">
        <w:rPr>
          <w:sz w:val="24"/>
          <w:szCs w:val="24"/>
          <w:shd w:val="clear" w:color="auto" w:fill="FFFFFF" w:themeFill="background1"/>
        </w:rPr>
        <w:t xml:space="preserve"> мероприятиями</w:t>
      </w:r>
      <w:r w:rsidRPr="004C0552">
        <w:rPr>
          <w:sz w:val="24"/>
          <w:szCs w:val="24"/>
          <w:shd w:val="clear" w:color="auto" w:fill="FFFFFF" w:themeFill="background1"/>
        </w:rPr>
        <w:t xml:space="preserve"> содержащихся в муниципальных программах. Оценка эффективности реализации муниципальных программ проводилась путем сопоставления фактически достигнутых в отчетном году значений целевых показателей</w:t>
      </w:r>
      <w:r w:rsidR="00AF2752">
        <w:rPr>
          <w:sz w:val="24"/>
          <w:szCs w:val="24"/>
          <w:shd w:val="clear" w:color="auto" w:fill="FFFFFF" w:themeFill="background1"/>
        </w:rPr>
        <w:t>.</w:t>
      </w:r>
      <w:r w:rsidRPr="004C0552">
        <w:rPr>
          <w:sz w:val="24"/>
          <w:szCs w:val="24"/>
          <w:shd w:val="clear" w:color="auto" w:fill="FFFFFF" w:themeFill="background1"/>
        </w:rPr>
        <w:t xml:space="preserve"> Однако, даже в условиях ограниченных возможностей бюджетных ресурсов, необходимо осуществлять адекватный сложившимся условиям контроль достижения целей и задач, установленных при разработке муниципальных программ.</w:t>
      </w:r>
    </w:p>
    <w:p w:rsidR="001D4230" w:rsidRPr="004C0552" w:rsidRDefault="000514E6" w:rsidP="00140C83">
      <w:pPr>
        <w:pStyle w:val="1"/>
        <w:shd w:val="clear" w:color="auto" w:fill="FFFFFF" w:themeFill="background1"/>
        <w:spacing w:line="240" w:lineRule="auto"/>
        <w:ind w:firstLine="709"/>
        <w:jc w:val="both"/>
        <w:rPr>
          <w:sz w:val="24"/>
          <w:szCs w:val="24"/>
          <w:shd w:val="clear" w:color="auto" w:fill="FFFFFF" w:themeFill="background1"/>
        </w:rPr>
      </w:pPr>
      <w:r w:rsidRPr="004C0552">
        <w:rPr>
          <w:sz w:val="24"/>
          <w:szCs w:val="24"/>
          <w:shd w:val="clear" w:color="auto" w:fill="FFFFFF" w:themeFill="background1"/>
        </w:rPr>
        <w:t>Также с</w:t>
      </w:r>
      <w:r w:rsidR="001D4230" w:rsidRPr="004C0552">
        <w:rPr>
          <w:sz w:val="24"/>
          <w:szCs w:val="24"/>
          <w:shd w:val="clear" w:color="auto" w:fill="FFFFFF" w:themeFill="background1"/>
        </w:rPr>
        <w:t>ледует отметить, что</w:t>
      </w:r>
      <w:r w:rsidRPr="004C0552">
        <w:rPr>
          <w:sz w:val="24"/>
          <w:szCs w:val="24"/>
          <w:shd w:val="clear" w:color="auto" w:fill="FFFFFF" w:themeFill="background1"/>
        </w:rPr>
        <w:t xml:space="preserve"> </w:t>
      </w:r>
      <w:r w:rsidR="001D4230" w:rsidRPr="004C0552">
        <w:rPr>
          <w:sz w:val="24"/>
          <w:szCs w:val="24"/>
          <w:shd w:val="clear" w:color="auto" w:fill="FFFFFF" w:themeFill="background1"/>
        </w:rPr>
        <w:t>эффективность реализации</w:t>
      </w:r>
      <w:r w:rsidRPr="004C0552">
        <w:rPr>
          <w:sz w:val="24"/>
          <w:szCs w:val="24"/>
          <w:shd w:val="clear" w:color="auto" w:fill="FFFFFF" w:themeFill="background1"/>
        </w:rPr>
        <w:t xml:space="preserve"> </w:t>
      </w:r>
      <w:r w:rsidR="001D4230" w:rsidRPr="004C0552">
        <w:rPr>
          <w:sz w:val="24"/>
          <w:szCs w:val="24"/>
          <w:shd w:val="clear" w:color="auto" w:fill="FFFFFF" w:themeFill="background1"/>
        </w:rPr>
        <w:t xml:space="preserve">муниципальных программ, в частности степень достижения </w:t>
      </w:r>
      <w:r w:rsidR="00140C83" w:rsidRPr="004C0552">
        <w:rPr>
          <w:sz w:val="24"/>
          <w:szCs w:val="24"/>
          <w:shd w:val="clear" w:color="auto" w:fill="FFFFFF" w:themeFill="background1"/>
        </w:rPr>
        <w:t xml:space="preserve">целевых </w:t>
      </w:r>
      <w:r w:rsidR="001D4230" w:rsidRPr="004C0552">
        <w:rPr>
          <w:sz w:val="24"/>
          <w:szCs w:val="24"/>
          <w:shd w:val="clear" w:color="auto" w:fill="FFFFFF" w:themeFill="background1"/>
        </w:rPr>
        <w:t>показателей и степень реализации основных мероприятий, зависит от качества исполнения своих функций не только ответственным исполнителем, но и соисполнителями муниципальных программ, принимающих участие в её реализации. В связи с этим, считаем необходимым повысить уровень взаимодействия ответственного исполнителя с соисполнителями муниципальных программ.</w:t>
      </w:r>
    </w:p>
    <w:p w:rsidR="001D4230" w:rsidRPr="004C0552" w:rsidRDefault="00A03118" w:rsidP="00D032DA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4C0552">
        <w:rPr>
          <w:sz w:val="24"/>
          <w:szCs w:val="24"/>
        </w:rPr>
        <w:t>В целом, а</w:t>
      </w:r>
      <w:r w:rsidR="001D4230" w:rsidRPr="004C0552">
        <w:rPr>
          <w:sz w:val="24"/>
          <w:szCs w:val="24"/>
        </w:rPr>
        <w:t xml:space="preserve">нализ реализации, исполнения, функционирования муниципальных программ </w:t>
      </w:r>
      <w:r w:rsidR="00D032DA" w:rsidRPr="004C0552">
        <w:rPr>
          <w:sz w:val="24"/>
          <w:szCs w:val="24"/>
        </w:rPr>
        <w:t xml:space="preserve">за </w:t>
      </w:r>
      <w:r w:rsidR="001D4230" w:rsidRPr="004C0552">
        <w:rPr>
          <w:sz w:val="24"/>
          <w:szCs w:val="24"/>
        </w:rPr>
        <w:t>20</w:t>
      </w:r>
      <w:r w:rsidR="009A7B49" w:rsidRPr="004C0552">
        <w:rPr>
          <w:sz w:val="24"/>
          <w:szCs w:val="24"/>
        </w:rPr>
        <w:t>2</w:t>
      </w:r>
      <w:r w:rsidR="00BD6877">
        <w:rPr>
          <w:sz w:val="24"/>
          <w:szCs w:val="24"/>
        </w:rPr>
        <w:t>3</w:t>
      </w:r>
      <w:r w:rsidR="00D032DA" w:rsidRPr="004C0552">
        <w:rPr>
          <w:sz w:val="24"/>
          <w:szCs w:val="24"/>
        </w:rPr>
        <w:t xml:space="preserve"> год</w:t>
      </w:r>
      <w:r w:rsidR="001D4230" w:rsidRPr="004C0552">
        <w:rPr>
          <w:sz w:val="24"/>
          <w:szCs w:val="24"/>
        </w:rPr>
        <w:t xml:space="preserve"> показал удовлетворительную деятельность ответственных исполнителей по реализации муниципальных программ Адамовского района.</w:t>
      </w:r>
    </w:p>
    <w:p w:rsidR="00831DF6" w:rsidRPr="00E773AB" w:rsidRDefault="00831DF6" w:rsidP="00D032DA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E86B2E" w:rsidRDefault="00E86B2E" w:rsidP="00A32EC0">
      <w:pPr>
        <w:pStyle w:val="a6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EC0" w:rsidRPr="00E86B2E" w:rsidRDefault="001D4230" w:rsidP="00E86B2E">
      <w:pPr>
        <w:pStyle w:val="a6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B2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5B1A99" w:rsidRPr="00E86B2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32EC0" w:rsidRPr="00E86B2E">
        <w:rPr>
          <w:rFonts w:ascii="Times New Roman" w:hAnsi="Times New Roman" w:cs="Times New Roman"/>
          <w:b/>
          <w:sz w:val="24"/>
          <w:szCs w:val="24"/>
        </w:rPr>
        <w:t>Рейтинг муниципальной программы по комплексной оценке</w:t>
      </w:r>
    </w:p>
    <w:p w:rsidR="00A32EC0" w:rsidRPr="00E86B2E" w:rsidRDefault="00A32EC0" w:rsidP="00E86B2E">
      <w:pPr>
        <w:pStyle w:val="a6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B40" w:rsidRPr="007C3B40" w:rsidRDefault="007C3B40" w:rsidP="007C3B40">
      <w:pPr>
        <w:shd w:val="clear" w:color="auto" w:fill="FFFFFF"/>
        <w:suppressAutoHyphens/>
        <w:spacing w:line="264" w:lineRule="auto"/>
        <w:rPr>
          <w:rFonts w:eastAsia="Calibri" w:cs="Times New Roman"/>
          <w:sz w:val="24"/>
          <w:szCs w:val="24"/>
        </w:rPr>
      </w:pPr>
      <w:bookmarkStart w:id="0" w:name="sub_55225"/>
      <w:r w:rsidRPr="007C3B40">
        <w:rPr>
          <w:rFonts w:eastAsia="Calibri" w:cs="Times New Roman"/>
          <w:sz w:val="24"/>
          <w:szCs w:val="24"/>
        </w:rPr>
        <w:t>Оценка эффективности реализации муниципальных программ Адамовского района проведена Финансовым отделом администрации Адамовского района в соответствии с постановлением администрации муниципального образования Адамовский район от 05.10.2022 №848-п «Об утверждении порядка разработки, реализации и оценки эффективности муниципальных программ Адамовского района»</w:t>
      </w:r>
      <w:r w:rsidR="00BD6877">
        <w:rPr>
          <w:rFonts w:eastAsia="Calibri" w:cs="Times New Roman"/>
          <w:sz w:val="24"/>
          <w:szCs w:val="24"/>
        </w:rPr>
        <w:t xml:space="preserve"> (в редакции от 2</w:t>
      </w:r>
      <w:r w:rsidR="002C4985">
        <w:rPr>
          <w:rFonts w:eastAsia="Calibri" w:cs="Times New Roman"/>
          <w:sz w:val="24"/>
          <w:szCs w:val="24"/>
        </w:rPr>
        <w:t>1</w:t>
      </w:r>
      <w:r w:rsidR="00BD6877">
        <w:rPr>
          <w:rFonts w:eastAsia="Calibri" w:cs="Times New Roman"/>
          <w:sz w:val="24"/>
          <w:szCs w:val="24"/>
        </w:rPr>
        <w:t>.12.2023 года №</w:t>
      </w:r>
      <w:r w:rsidR="00D5224C">
        <w:rPr>
          <w:rFonts w:eastAsia="Calibri" w:cs="Times New Roman"/>
          <w:sz w:val="24"/>
          <w:szCs w:val="24"/>
        </w:rPr>
        <w:t xml:space="preserve"> 9</w:t>
      </w:r>
      <w:r w:rsidR="002C4985">
        <w:rPr>
          <w:rFonts w:eastAsia="Calibri" w:cs="Times New Roman"/>
          <w:sz w:val="24"/>
          <w:szCs w:val="24"/>
        </w:rPr>
        <w:t>72</w:t>
      </w:r>
      <w:bookmarkStart w:id="1" w:name="_GoBack"/>
      <w:bookmarkEnd w:id="1"/>
      <w:r w:rsidR="00D5224C">
        <w:rPr>
          <w:rFonts w:eastAsia="Calibri" w:cs="Times New Roman"/>
          <w:sz w:val="24"/>
          <w:szCs w:val="24"/>
        </w:rPr>
        <w:t>-п)</w:t>
      </w:r>
      <w:r w:rsidRPr="007C3B40">
        <w:rPr>
          <w:rFonts w:eastAsia="Calibri" w:cs="Times New Roman"/>
          <w:sz w:val="24"/>
          <w:szCs w:val="24"/>
        </w:rPr>
        <w:t>. Оценка проводилась на основании информации, отраженной в годовых отчетах ответственных исполнителей.</w:t>
      </w:r>
    </w:p>
    <w:p w:rsidR="00D5224C" w:rsidRPr="00D5224C" w:rsidRDefault="00D5224C" w:rsidP="00D5224C">
      <w:pPr>
        <w:shd w:val="clear" w:color="auto" w:fill="FFFFFF"/>
        <w:suppressAutoHyphens/>
        <w:spacing w:line="264" w:lineRule="auto"/>
        <w:rPr>
          <w:rFonts w:eastAsia="Calibri" w:cs="Times New Roman"/>
          <w:sz w:val="24"/>
          <w:szCs w:val="24"/>
        </w:rPr>
      </w:pPr>
      <w:r w:rsidRPr="00D5224C">
        <w:rPr>
          <w:rFonts w:eastAsia="Calibri" w:cs="Times New Roman"/>
          <w:sz w:val="24"/>
          <w:szCs w:val="24"/>
        </w:rPr>
        <w:t>Комплексная оценка эффективности реализации муниципальных программ производится по следующим направлениям:</w:t>
      </w:r>
    </w:p>
    <w:p w:rsidR="00D5224C" w:rsidRPr="00D5224C" w:rsidRDefault="00D5224C" w:rsidP="00D5224C">
      <w:pPr>
        <w:shd w:val="clear" w:color="auto" w:fill="FFFFFF"/>
        <w:suppressAutoHyphens/>
        <w:spacing w:line="264" w:lineRule="auto"/>
        <w:rPr>
          <w:rFonts w:eastAsia="Calibri" w:cs="Times New Roman"/>
          <w:sz w:val="24"/>
          <w:szCs w:val="24"/>
        </w:rPr>
      </w:pPr>
      <w:r w:rsidRPr="00D5224C">
        <w:rPr>
          <w:rFonts w:eastAsia="Calibri" w:cs="Times New Roman"/>
          <w:sz w:val="24"/>
          <w:szCs w:val="24"/>
        </w:rPr>
        <w:t>оценка эффективности реализации муниципальных программ;</w:t>
      </w:r>
    </w:p>
    <w:p w:rsidR="00D5224C" w:rsidRPr="00D5224C" w:rsidRDefault="00D5224C" w:rsidP="00D5224C">
      <w:pPr>
        <w:shd w:val="clear" w:color="auto" w:fill="FFFFFF"/>
        <w:suppressAutoHyphens/>
        <w:spacing w:line="264" w:lineRule="auto"/>
        <w:rPr>
          <w:rFonts w:eastAsia="Calibri" w:cs="Times New Roman"/>
          <w:sz w:val="24"/>
          <w:szCs w:val="24"/>
        </w:rPr>
      </w:pPr>
      <w:r w:rsidRPr="00D5224C">
        <w:rPr>
          <w:rFonts w:eastAsia="Calibri" w:cs="Times New Roman"/>
          <w:sz w:val="24"/>
          <w:szCs w:val="24"/>
        </w:rPr>
        <w:t>оценка эффективности реализации структурных элементов муниципальных программ, осуществляемых проектным способом;</w:t>
      </w:r>
    </w:p>
    <w:p w:rsidR="00D5224C" w:rsidRPr="00D5224C" w:rsidRDefault="00D5224C" w:rsidP="00D5224C">
      <w:pPr>
        <w:shd w:val="clear" w:color="auto" w:fill="FFFFFF"/>
        <w:suppressAutoHyphens/>
        <w:spacing w:line="264" w:lineRule="auto"/>
        <w:rPr>
          <w:rFonts w:eastAsia="Calibri" w:cs="Times New Roman"/>
          <w:sz w:val="24"/>
          <w:szCs w:val="24"/>
        </w:rPr>
      </w:pPr>
      <w:r w:rsidRPr="00D5224C">
        <w:rPr>
          <w:rFonts w:eastAsia="Calibri" w:cs="Times New Roman"/>
          <w:sz w:val="24"/>
          <w:szCs w:val="24"/>
        </w:rPr>
        <w:t>оценка эффективности реализации структурных элементов муниципальных программ, осуществляемых за счет средств субсидий из областного бюджета и средств местного бюджета, предусмотренных на обеспечение условий софинансирования расходов;</w:t>
      </w:r>
    </w:p>
    <w:p w:rsidR="00D5224C" w:rsidRDefault="00D5224C" w:rsidP="00D5224C">
      <w:pPr>
        <w:shd w:val="clear" w:color="auto" w:fill="FFFFFF"/>
        <w:suppressAutoHyphens/>
        <w:spacing w:line="264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 xml:space="preserve">  </w:t>
      </w:r>
      <w:r w:rsidRPr="00D5224C">
        <w:rPr>
          <w:rFonts w:eastAsia="Calibri" w:cs="Times New Roman"/>
          <w:sz w:val="24"/>
          <w:szCs w:val="24"/>
        </w:rPr>
        <w:t xml:space="preserve"> оценка эффективности бюджетных расходов на реализацию муниципальных программ по результатам их исполнения</w:t>
      </w:r>
      <w:r>
        <w:rPr>
          <w:rFonts w:eastAsia="Calibri" w:cs="Times New Roman"/>
          <w:sz w:val="24"/>
          <w:szCs w:val="24"/>
        </w:rPr>
        <w:t>.</w:t>
      </w:r>
    </w:p>
    <w:p w:rsidR="007C3B40" w:rsidRDefault="007C3B40" w:rsidP="00D5224C">
      <w:pPr>
        <w:shd w:val="clear" w:color="auto" w:fill="FFFFFF"/>
        <w:suppressAutoHyphens/>
        <w:spacing w:line="264" w:lineRule="auto"/>
        <w:rPr>
          <w:rFonts w:eastAsia="Calibri" w:cs="Times New Roman"/>
          <w:sz w:val="24"/>
          <w:szCs w:val="24"/>
        </w:rPr>
      </w:pPr>
      <w:proofErr w:type="gramStart"/>
      <w:r>
        <w:rPr>
          <w:rFonts w:eastAsia="Calibri" w:cs="Times New Roman"/>
          <w:sz w:val="24"/>
          <w:szCs w:val="24"/>
        </w:rPr>
        <w:t>О</w:t>
      </w:r>
      <w:r w:rsidRPr="00FB3665">
        <w:rPr>
          <w:rFonts w:eastAsia="Calibri" w:cs="Times New Roman"/>
          <w:sz w:val="24"/>
          <w:szCs w:val="24"/>
        </w:rPr>
        <w:t xml:space="preserve">ценка эффективности </w:t>
      </w:r>
      <w:r>
        <w:rPr>
          <w:rFonts w:eastAsia="Calibri" w:cs="Times New Roman"/>
          <w:sz w:val="24"/>
          <w:szCs w:val="24"/>
        </w:rPr>
        <w:t xml:space="preserve">по направлениям </w:t>
      </w:r>
      <w:r w:rsidRPr="00FB3665">
        <w:rPr>
          <w:rFonts w:eastAsia="Calibri" w:cs="Times New Roman"/>
          <w:sz w:val="24"/>
          <w:szCs w:val="24"/>
        </w:rPr>
        <w:t>реализаци</w:t>
      </w:r>
      <w:r>
        <w:rPr>
          <w:rFonts w:eastAsia="Calibri" w:cs="Times New Roman"/>
          <w:sz w:val="24"/>
          <w:szCs w:val="24"/>
        </w:rPr>
        <w:t>я</w:t>
      </w:r>
      <w:r w:rsidRPr="00FB3665">
        <w:rPr>
          <w:rFonts w:eastAsia="Calibri" w:cs="Times New Roman"/>
          <w:sz w:val="24"/>
          <w:szCs w:val="24"/>
        </w:rPr>
        <w:t xml:space="preserve"> структурных элементов муниципальных программ, осуществляемых проектным способом</w:t>
      </w:r>
      <w:r>
        <w:rPr>
          <w:rFonts w:eastAsia="Calibri" w:cs="Times New Roman"/>
          <w:sz w:val="24"/>
          <w:szCs w:val="24"/>
        </w:rPr>
        <w:t xml:space="preserve">, реализация </w:t>
      </w:r>
      <w:r w:rsidRPr="00FB3665">
        <w:rPr>
          <w:rFonts w:eastAsia="Calibri" w:cs="Times New Roman"/>
          <w:sz w:val="24"/>
          <w:szCs w:val="24"/>
        </w:rPr>
        <w:t>структурных элементов муниципальных программ, осуществляемых за счет средств субсидий из областного бюджета и средств местного бюджета, предусмотренных на обеспечение условий софинансирования расходов</w:t>
      </w:r>
      <w:r>
        <w:rPr>
          <w:rFonts w:eastAsia="Calibri" w:cs="Times New Roman"/>
          <w:sz w:val="24"/>
          <w:szCs w:val="24"/>
        </w:rPr>
        <w:t xml:space="preserve">, </w:t>
      </w:r>
      <w:r w:rsidRPr="00FB3665">
        <w:rPr>
          <w:rFonts w:eastAsia="Calibri" w:cs="Times New Roman"/>
          <w:sz w:val="24"/>
          <w:szCs w:val="24"/>
        </w:rPr>
        <w:t>налоговых расходов муниципального образования Адамовский район</w:t>
      </w:r>
      <w:r>
        <w:rPr>
          <w:rFonts w:eastAsia="Calibri" w:cs="Times New Roman"/>
          <w:sz w:val="24"/>
          <w:szCs w:val="24"/>
        </w:rPr>
        <w:t xml:space="preserve"> не производилась ввиду отсутствия данных для оценки по данным направлениям в муниципальных программах.</w:t>
      </w:r>
      <w:proofErr w:type="gramEnd"/>
    </w:p>
    <w:p w:rsidR="00A32EC0" w:rsidRDefault="00A32EC0" w:rsidP="00E86B2E">
      <w:pPr>
        <w:rPr>
          <w:rFonts w:cs="Times New Roman"/>
          <w:sz w:val="24"/>
          <w:szCs w:val="24"/>
        </w:rPr>
      </w:pPr>
      <w:r w:rsidRPr="00E86B2E">
        <w:rPr>
          <w:rFonts w:cs="Times New Roman"/>
          <w:sz w:val="24"/>
          <w:szCs w:val="24"/>
        </w:rPr>
        <w:t>Рейтинг муниципальных программ по</w:t>
      </w:r>
      <w:r w:rsidR="00C80691">
        <w:rPr>
          <w:rFonts w:cs="Times New Roman"/>
          <w:sz w:val="24"/>
          <w:szCs w:val="24"/>
        </w:rPr>
        <w:t xml:space="preserve"> результатам</w:t>
      </w:r>
      <w:r w:rsidRPr="00E86B2E">
        <w:rPr>
          <w:rFonts w:cs="Times New Roman"/>
          <w:sz w:val="24"/>
          <w:szCs w:val="24"/>
        </w:rPr>
        <w:t xml:space="preserve"> комплексной оценке, представляет собой среднее арифметическое от результатов оценок эффективности по соответствующим направлениям оценки.</w:t>
      </w:r>
    </w:p>
    <w:p w:rsidR="008563AC" w:rsidRPr="00391528" w:rsidRDefault="008563AC" w:rsidP="008563AC">
      <w:pPr>
        <w:pStyle w:val="60"/>
        <w:shd w:val="clear" w:color="auto" w:fill="auto"/>
        <w:tabs>
          <w:tab w:val="left" w:pos="1100"/>
          <w:tab w:val="left" w:leader="underscore" w:pos="2367"/>
        </w:tabs>
        <w:spacing w:line="240" w:lineRule="auto"/>
        <w:ind w:firstLine="709"/>
        <w:rPr>
          <w:color w:val="000000"/>
          <w:sz w:val="24"/>
          <w:szCs w:val="24"/>
        </w:rPr>
      </w:pPr>
      <w:r w:rsidRPr="00391528">
        <w:rPr>
          <w:color w:val="000000"/>
          <w:sz w:val="24"/>
          <w:szCs w:val="24"/>
        </w:rPr>
        <w:t>Эффективность реализации муниципальной программы по результатам комплексной оценки признается:</w:t>
      </w:r>
    </w:p>
    <w:p w:rsidR="008563AC" w:rsidRPr="00391528" w:rsidRDefault="001D05EA" w:rsidP="008563AC">
      <w:pPr>
        <w:pStyle w:val="60"/>
        <w:shd w:val="clear" w:color="auto" w:fill="auto"/>
        <w:tabs>
          <w:tab w:val="left" w:pos="1100"/>
          <w:tab w:val="left" w:leader="underscore" w:pos="2367"/>
        </w:tabs>
        <w:spacing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8563AC" w:rsidRPr="00391528">
        <w:rPr>
          <w:color w:val="000000"/>
          <w:sz w:val="24"/>
          <w:szCs w:val="24"/>
        </w:rPr>
        <w:t xml:space="preserve">высокой, в случае если </w:t>
      </w:r>
      <w:r>
        <w:rPr>
          <w:color w:val="000000"/>
          <w:sz w:val="24"/>
          <w:szCs w:val="24"/>
        </w:rPr>
        <w:t>результат комплексной оценки</w:t>
      </w:r>
      <w:r w:rsidR="008563AC" w:rsidRPr="00391528">
        <w:rPr>
          <w:color w:val="000000"/>
          <w:sz w:val="24"/>
          <w:szCs w:val="24"/>
        </w:rPr>
        <w:t xml:space="preserve"> составляет не менее 0,9</w:t>
      </w:r>
      <w:r w:rsidR="00D5224C">
        <w:rPr>
          <w:color w:val="000000"/>
          <w:sz w:val="24"/>
          <w:szCs w:val="24"/>
        </w:rPr>
        <w:t>5</w:t>
      </w:r>
      <w:r w:rsidR="008563AC" w:rsidRPr="00391528">
        <w:rPr>
          <w:color w:val="000000"/>
          <w:sz w:val="24"/>
          <w:szCs w:val="24"/>
        </w:rPr>
        <w:t>;</w:t>
      </w:r>
    </w:p>
    <w:p w:rsidR="008563AC" w:rsidRPr="00391528" w:rsidRDefault="001D05EA" w:rsidP="008563AC">
      <w:pPr>
        <w:pStyle w:val="60"/>
        <w:shd w:val="clear" w:color="auto" w:fill="auto"/>
        <w:tabs>
          <w:tab w:val="left" w:pos="1100"/>
          <w:tab w:val="left" w:leader="underscore" w:pos="2367"/>
        </w:tabs>
        <w:spacing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8563AC" w:rsidRPr="00391528">
        <w:rPr>
          <w:color w:val="000000"/>
          <w:sz w:val="24"/>
          <w:szCs w:val="24"/>
        </w:rPr>
        <w:t xml:space="preserve">средней, в случае если </w:t>
      </w:r>
      <w:r w:rsidRPr="001D05EA">
        <w:rPr>
          <w:color w:val="000000"/>
          <w:sz w:val="24"/>
          <w:szCs w:val="24"/>
        </w:rPr>
        <w:t xml:space="preserve">результат комплексной оценки </w:t>
      </w:r>
      <w:r w:rsidR="008563AC" w:rsidRPr="00391528">
        <w:rPr>
          <w:color w:val="000000"/>
          <w:sz w:val="24"/>
          <w:szCs w:val="24"/>
        </w:rPr>
        <w:t>составляет не менее 0,8</w:t>
      </w:r>
      <w:r w:rsidR="00D5224C">
        <w:rPr>
          <w:color w:val="000000"/>
          <w:sz w:val="24"/>
          <w:szCs w:val="24"/>
        </w:rPr>
        <w:t>5</w:t>
      </w:r>
      <w:r w:rsidR="008563AC" w:rsidRPr="00391528">
        <w:rPr>
          <w:color w:val="000000"/>
          <w:sz w:val="24"/>
          <w:szCs w:val="24"/>
        </w:rPr>
        <w:t>;</w:t>
      </w:r>
    </w:p>
    <w:p w:rsidR="008563AC" w:rsidRPr="00391528" w:rsidRDefault="001D05EA" w:rsidP="008563AC">
      <w:pPr>
        <w:pStyle w:val="60"/>
        <w:shd w:val="clear" w:color="auto" w:fill="auto"/>
        <w:tabs>
          <w:tab w:val="left" w:pos="1100"/>
          <w:tab w:val="left" w:leader="underscore" w:pos="2367"/>
        </w:tabs>
        <w:spacing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8563AC" w:rsidRPr="00391528">
        <w:rPr>
          <w:color w:val="000000"/>
          <w:sz w:val="24"/>
          <w:szCs w:val="24"/>
        </w:rPr>
        <w:t xml:space="preserve">удовлетворительной, в случае если </w:t>
      </w:r>
      <w:r w:rsidRPr="001D05EA">
        <w:rPr>
          <w:color w:val="000000"/>
          <w:sz w:val="24"/>
          <w:szCs w:val="24"/>
        </w:rPr>
        <w:t>результат комплексной оценки</w:t>
      </w:r>
      <w:r w:rsidR="008563AC" w:rsidRPr="00391528">
        <w:rPr>
          <w:color w:val="000000"/>
          <w:sz w:val="24"/>
          <w:szCs w:val="24"/>
        </w:rPr>
        <w:t xml:space="preserve"> составляет не менее 0,7</w:t>
      </w:r>
      <w:r w:rsidR="00D5224C">
        <w:rPr>
          <w:color w:val="000000"/>
          <w:sz w:val="24"/>
          <w:szCs w:val="24"/>
        </w:rPr>
        <w:t>5</w:t>
      </w:r>
      <w:r w:rsidR="008563AC" w:rsidRPr="00391528">
        <w:rPr>
          <w:color w:val="000000"/>
          <w:sz w:val="24"/>
          <w:szCs w:val="24"/>
        </w:rPr>
        <w:t>.</w:t>
      </w:r>
    </w:p>
    <w:p w:rsidR="008563AC" w:rsidRPr="00391528" w:rsidRDefault="008563AC" w:rsidP="008563AC">
      <w:pPr>
        <w:pStyle w:val="60"/>
        <w:shd w:val="clear" w:color="auto" w:fill="auto"/>
        <w:tabs>
          <w:tab w:val="left" w:pos="1100"/>
          <w:tab w:val="left" w:leader="underscore" w:pos="2367"/>
        </w:tabs>
        <w:spacing w:line="240" w:lineRule="auto"/>
        <w:ind w:firstLine="709"/>
        <w:rPr>
          <w:color w:val="000000"/>
          <w:sz w:val="24"/>
          <w:szCs w:val="24"/>
        </w:rPr>
      </w:pPr>
      <w:r w:rsidRPr="00391528">
        <w:rPr>
          <w:color w:val="000000"/>
          <w:sz w:val="24"/>
          <w:szCs w:val="24"/>
        </w:rPr>
        <w:t>В остальных случаях эффективность реализации муниципальной программы признается неудовлетворительной.</w:t>
      </w:r>
    </w:p>
    <w:p w:rsidR="008A5278" w:rsidRDefault="008A5278" w:rsidP="00A32EC0">
      <w:pPr>
        <w:jc w:val="right"/>
        <w:rPr>
          <w:rFonts w:cs="Times New Roman"/>
          <w:b/>
          <w:sz w:val="24"/>
          <w:szCs w:val="24"/>
        </w:rPr>
      </w:pPr>
    </w:p>
    <w:p w:rsidR="007C167A" w:rsidRDefault="007C167A" w:rsidP="00A32EC0">
      <w:pPr>
        <w:jc w:val="right"/>
        <w:rPr>
          <w:rFonts w:cs="Times New Roman"/>
          <w:b/>
          <w:sz w:val="24"/>
          <w:szCs w:val="24"/>
        </w:rPr>
      </w:pPr>
    </w:p>
    <w:p w:rsidR="007C3B40" w:rsidRDefault="007C3B40" w:rsidP="00294BF0">
      <w:pPr>
        <w:ind w:firstLine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РЕЙТИНГ</w:t>
      </w:r>
    </w:p>
    <w:p w:rsidR="007C167A" w:rsidRPr="007C3B40" w:rsidRDefault="007C3B40" w:rsidP="00294BF0">
      <w:pPr>
        <w:ind w:firstLine="0"/>
        <w:jc w:val="center"/>
        <w:rPr>
          <w:rFonts w:cs="Times New Roman"/>
          <w:b/>
          <w:sz w:val="24"/>
          <w:szCs w:val="24"/>
        </w:rPr>
      </w:pPr>
      <w:r w:rsidRPr="007C3B40">
        <w:rPr>
          <w:rFonts w:cs="Times New Roman"/>
          <w:b/>
          <w:sz w:val="24"/>
          <w:szCs w:val="24"/>
        </w:rPr>
        <w:t xml:space="preserve">муниципальных программ по комплексной оценке </w:t>
      </w:r>
      <w:r>
        <w:rPr>
          <w:rFonts w:cs="Times New Roman"/>
          <w:b/>
          <w:sz w:val="24"/>
          <w:szCs w:val="24"/>
        </w:rPr>
        <w:t>за 202</w:t>
      </w:r>
      <w:r w:rsidR="00D5224C">
        <w:rPr>
          <w:rFonts w:cs="Times New Roman"/>
          <w:b/>
          <w:sz w:val="24"/>
          <w:szCs w:val="24"/>
        </w:rPr>
        <w:t>3</w:t>
      </w:r>
      <w:r>
        <w:rPr>
          <w:rFonts w:cs="Times New Roman"/>
          <w:b/>
          <w:sz w:val="24"/>
          <w:szCs w:val="24"/>
        </w:rPr>
        <w:t xml:space="preserve"> год</w:t>
      </w:r>
    </w:p>
    <w:p w:rsidR="00A32EC0" w:rsidRPr="00E86B2E" w:rsidRDefault="00A32EC0" w:rsidP="00A32EC0">
      <w:pPr>
        <w:jc w:val="right"/>
        <w:rPr>
          <w:rFonts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7"/>
        <w:gridCol w:w="2854"/>
        <w:gridCol w:w="1796"/>
        <w:gridCol w:w="1796"/>
        <w:gridCol w:w="2538"/>
      </w:tblGrid>
      <w:tr w:rsidR="00686F5A" w:rsidRPr="00B71005" w:rsidTr="00A22D33">
        <w:trPr>
          <w:tblHeader/>
        </w:trPr>
        <w:tc>
          <w:tcPr>
            <w:tcW w:w="5000" w:type="pct"/>
            <w:gridSpan w:val="5"/>
            <w:shd w:val="clear" w:color="auto" w:fill="auto"/>
          </w:tcPr>
          <w:bookmarkEnd w:id="0"/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FB3665">
              <w:rPr>
                <w:rFonts w:eastAsia="Calibri" w:cs="Times New Roman"/>
                <w:b/>
                <w:sz w:val="24"/>
                <w:szCs w:val="24"/>
              </w:rPr>
              <w:t>Результаты комплексной оценки эффективности реализации муниципальных программ</w:t>
            </w:r>
            <w:r>
              <w:rPr>
                <w:rFonts w:eastAsia="Calibri" w:cs="Times New Roman"/>
                <w:b/>
                <w:sz w:val="24"/>
                <w:szCs w:val="24"/>
              </w:rPr>
              <w:t xml:space="preserve"> за 2023 год</w:t>
            </w:r>
          </w:p>
        </w:tc>
      </w:tr>
      <w:tr w:rsidR="00686F5A" w:rsidRPr="00B71005" w:rsidTr="00A22D33">
        <w:trPr>
          <w:tblHeader/>
        </w:trPr>
        <w:tc>
          <w:tcPr>
            <w:tcW w:w="307" w:type="pct"/>
            <w:shd w:val="clear" w:color="auto" w:fill="auto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71005">
              <w:rPr>
                <w:rFonts w:eastAsia="Calibri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71005">
              <w:rPr>
                <w:rFonts w:eastAsia="Calibri" w:cs="Times New Roman"/>
                <w:b/>
                <w:sz w:val="24"/>
                <w:szCs w:val="24"/>
              </w:rPr>
              <w:t>п</w:t>
            </w:r>
            <w:proofErr w:type="gramEnd"/>
            <w:r w:rsidRPr="00B71005">
              <w:rPr>
                <w:rFonts w:eastAsia="Calibri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91" w:type="pct"/>
            <w:shd w:val="clear" w:color="auto" w:fill="auto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71005">
              <w:rPr>
                <w:rFonts w:eastAsia="Calibri" w:cs="Times New Roman"/>
                <w:b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938" w:type="pct"/>
            <w:shd w:val="clear" w:color="auto" w:fill="auto"/>
          </w:tcPr>
          <w:p w:rsidR="00686F5A" w:rsidRPr="00B71005" w:rsidRDefault="00686F5A" w:rsidP="00A22D33">
            <w:pPr>
              <w:suppressAutoHyphens/>
              <w:ind w:left="-85"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938" w:type="pct"/>
            <w:shd w:val="clear" w:color="auto" w:fill="auto"/>
          </w:tcPr>
          <w:p w:rsidR="00686F5A" w:rsidRPr="00B71005" w:rsidRDefault="00686F5A" w:rsidP="00A22D33">
            <w:pPr>
              <w:suppressAutoHyphens/>
              <w:ind w:left="-85"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B71005">
              <w:rPr>
                <w:rFonts w:eastAsia="Calibri" w:cs="Times New Roman"/>
                <w:b/>
                <w:sz w:val="24"/>
                <w:szCs w:val="24"/>
              </w:rPr>
              <w:t>Коэффициент значения</w:t>
            </w:r>
          </w:p>
        </w:tc>
        <w:tc>
          <w:tcPr>
            <w:tcW w:w="1326" w:type="pct"/>
            <w:shd w:val="clear" w:color="auto" w:fill="auto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6C5670">
              <w:rPr>
                <w:rFonts w:eastAsia="Calibri" w:cs="Times New Roman"/>
                <w:b/>
                <w:sz w:val="24"/>
                <w:szCs w:val="24"/>
              </w:rPr>
              <w:t xml:space="preserve">Эффективность реализации муниципальной программы по результатам комплексной оценки </w:t>
            </w:r>
          </w:p>
        </w:tc>
      </w:tr>
      <w:tr w:rsidR="00686F5A" w:rsidRPr="00B71005" w:rsidTr="00A22D33">
        <w:trPr>
          <w:tblHeader/>
        </w:trPr>
        <w:tc>
          <w:tcPr>
            <w:tcW w:w="307" w:type="pct"/>
            <w:shd w:val="clear" w:color="auto" w:fill="auto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91" w:type="pct"/>
            <w:shd w:val="clear" w:color="auto" w:fill="auto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8" w:type="pct"/>
            <w:shd w:val="clear" w:color="auto" w:fill="auto"/>
          </w:tcPr>
          <w:p w:rsidR="00686F5A" w:rsidRDefault="00686F5A" w:rsidP="00A22D33">
            <w:pPr>
              <w:suppressAutoHyphens/>
              <w:ind w:left="-85"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8" w:type="pct"/>
            <w:shd w:val="clear" w:color="auto" w:fill="auto"/>
          </w:tcPr>
          <w:p w:rsidR="00686F5A" w:rsidRPr="00B71005" w:rsidRDefault="00686F5A" w:rsidP="00A22D33">
            <w:pPr>
              <w:suppressAutoHyphens/>
              <w:ind w:left="-85"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26" w:type="pct"/>
            <w:shd w:val="clear" w:color="auto" w:fill="auto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5</w:t>
            </w:r>
          </w:p>
        </w:tc>
      </w:tr>
      <w:tr w:rsidR="00686F5A" w:rsidRPr="00B71005" w:rsidTr="00A22D33">
        <w:tc>
          <w:tcPr>
            <w:tcW w:w="307" w:type="pct"/>
            <w:shd w:val="clear" w:color="auto" w:fill="auto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1005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686F5A" w:rsidRPr="007C167A" w:rsidRDefault="00686F5A" w:rsidP="00A22D33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«Развитие культуры Адамовского района» 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86F5A" w:rsidRPr="007C167A" w:rsidRDefault="00686F5A" w:rsidP="00A22D3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>20</w:t>
            </w:r>
            <w:r>
              <w:rPr>
                <w:rFonts w:cs="Times New Roman"/>
                <w:color w:val="000000"/>
                <w:sz w:val="24"/>
                <w:szCs w:val="24"/>
              </w:rPr>
              <w:t>23</w:t>
            </w:r>
            <w:r w:rsidRPr="007C167A">
              <w:rPr>
                <w:rFonts w:cs="Times New Roman"/>
                <w:color w:val="000000"/>
                <w:sz w:val="24"/>
                <w:szCs w:val="24"/>
              </w:rPr>
              <w:t>-20</w:t>
            </w:r>
            <w:r>
              <w:rPr>
                <w:rFonts w:cs="Times New Roman"/>
                <w:color w:val="000000"/>
                <w:sz w:val="24"/>
                <w:szCs w:val="24"/>
              </w:rPr>
              <w:t>30</w:t>
            </w: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0,95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высокая</w:t>
            </w:r>
          </w:p>
        </w:tc>
      </w:tr>
      <w:tr w:rsidR="00686F5A" w:rsidRPr="00B71005" w:rsidTr="00A22D33">
        <w:trPr>
          <w:trHeight w:val="1449"/>
        </w:trPr>
        <w:tc>
          <w:tcPr>
            <w:tcW w:w="307" w:type="pct"/>
            <w:shd w:val="clear" w:color="auto" w:fill="auto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1005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686F5A" w:rsidRPr="007C167A" w:rsidRDefault="00686F5A" w:rsidP="00A22D33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«Развитие муниципальной службы в администрации Адамовского района» 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86F5A" w:rsidRPr="007C167A" w:rsidRDefault="00686F5A" w:rsidP="00A22D3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>20</w:t>
            </w:r>
            <w:r>
              <w:rPr>
                <w:rFonts w:cs="Times New Roman"/>
                <w:color w:val="000000"/>
                <w:sz w:val="24"/>
                <w:szCs w:val="24"/>
              </w:rPr>
              <w:t>23</w:t>
            </w:r>
            <w:r w:rsidRPr="007C167A">
              <w:rPr>
                <w:rFonts w:cs="Times New Roman"/>
                <w:color w:val="000000"/>
                <w:sz w:val="24"/>
                <w:szCs w:val="24"/>
              </w:rPr>
              <w:t>-20</w:t>
            </w:r>
            <w:r>
              <w:rPr>
                <w:rFonts w:cs="Times New Roman"/>
                <w:color w:val="000000"/>
                <w:sz w:val="24"/>
                <w:szCs w:val="24"/>
              </w:rPr>
              <w:t>30</w:t>
            </w: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1,0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высокая</w:t>
            </w:r>
          </w:p>
        </w:tc>
      </w:tr>
      <w:tr w:rsidR="00686F5A" w:rsidRPr="00B71005" w:rsidTr="00A22D33">
        <w:tc>
          <w:tcPr>
            <w:tcW w:w="307" w:type="pct"/>
            <w:shd w:val="clear" w:color="auto" w:fill="auto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1005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686F5A" w:rsidRPr="007C167A" w:rsidRDefault="00686F5A" w:rsidP="00A22D33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 Муниципальная программа «Развитие системы образования Адамовского района» 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86F5A" w:rsidRPr="007C167A" w:rsidRDefault="00686F5A" w:rsidP="00A22D3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>20</w:t>
            </w:r>
            <w:r>
              <w:rPr>
                <w:rFonts w:cs="Times New Roman"/>
                <w:color w:val="000000"/>
                <w:sz w:val="24"/>
                <w:szCs w:val="24"/>
              </w:rPr>
              <w:t>23</w:t>
            </w:r>
            <w:r w:rsidRPr="007C167A">
              <w:rPr>
                <w:rFonts w:cs="Times New Roman"/>
                <w:color w:val="000000"/>
                <w:sz w:val="24"/>
                <w:szCs w:val="24"/>
              </w:rPr>
              <w:t>-20</w:t>
            </w:r>
            <w:r>
              <w:rPr>
                <w:rFonts w:cs="Times New Roman"/>
                <w:color w:val="000000"/>
                <w:sz w:val="24"/>
                <w:szCs w:val="24"/>
              </w:rPr>
              <w:t>30</w:t>
            </w: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1,0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высокая</w:t>
            </w:r>
          </w:p>
        </w:tc>
      </w:tr>
      <w:tr w:rsidR="00686F5A" w:rsidRPr="00B71005" w:rsidTr="00A22D33">
        <w:trPr>
          <w:trHeight w:val="1634"/>
        </w:trPr>
        <w:tc>
          <w:tcPr>
            <w:tcW w:w="307" w:type="pct"/>
            <w:shd w:val="clear" w:color="auto" w:fill="auto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1005">
              <w:rPr>
                <w:rFonts w:eastAsia="Calibri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686F5A" w:rsidRPr="007C167A" w:rsidRDefault="00686F5A" w:rsidP="00A22D33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«Развитие сельского хозяйства и регулирование рынков сельскохозяйственной продукции, сырья и продовольствия Адамовского района» 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86F5A" w:rsidRPr="007C167A" w:rsidRDefault="00686F5A" w:rsidP="00A22D3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Style w:val="apple-converted-space"/>
              </w:rPr>
            </w:pPr>
            <w:r>
              <w:rPr>
                <w:color w:val="000000"/>
              </w:rPr>
              <w:t>2023</w:t>
            </w:r>
            <w:r w:rsidRPr="007C167A">
              <w:rPr>
                <w:color w:val="000000"/>
              </w:rPr>
              <w:t>-20</w:t>
            </w:r>
            <w:r>
              <w:rPr>
                <w:color w:val="000000"/>
              </w:rPr>
              <w:t>30</w:t>
            </w:r>
            <w:r w:rsidRPr="007C167A">
              <w:rPr>
                <w:color w:val="000000"/>
              </w:rPr>
              <w:t xml:space="preserve">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0,93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средняя</w:t>
            </w:r>
          </w:p>
        </w:tc>
      </w:tr>
      <w:tr w:rsidR="00686F5A" w:rsidRPr="00B71005" w:rsidTr="00A22D33">
        <w:tc>
          <w:tcPr>
            <w:tcW w:w="307" w:type="pct"/>
            <w:shd w:val="clear" w:color="auto" w:fill="auto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1005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686F5A" w:rsidRPr="007C167A" w:rsidRDefault="00686F5A" w:rsidP="00A22D33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«Реализация молодежной политики на территории муниципального образования Адамовский район Оренбургской области» 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86F5A" w:rsidRPr="007C167A" w:rsidRDefault="00686F5A" w:rsidP="00A22D3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C167A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7C167A">
              <w:rPr>
                <w:color w:val="000000"/>
              </w:rPr>
              <w:t>-20</w:t>
            </w:r>
            <w:r>
              <w:rPr>
                <w:color w:val="000000"/>
              </w:rPr>
              <w:t>30</w:t>
            </w:r>
            <w:r w:rsidRPr="007C167A">
              <w:rPr>
                <w:color w:val="000000"/>
              </w:rPr>
              <w:t xml:space="preserve">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1,0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высокая</w:t>
            </w:r>
          </w:p>
        </w:tc>
      </w:tr>
      <w:tr w:rsidR="00686F5A" w:rsidRPr="00B71005" w:rsidTr="00A22D33">
        <w:trPr>
          <w:trHeight w:val="1449"/>
        </w:trPr>
        <w:tc>
          <w:tcPr>
            <w:tcW w:w="307" w:type="pct"/>
            <w:shd w:val="clear" w:color="auto" w:fill="auto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71005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686F5A" w:rsidRPr="007C167A" w:rsidRDefault="00686F5A" w:rsidP="00A22D33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«Развитие системы градорегулирования  муниципального образования Адамовский район» 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86F5A" w:rsidRPr="007C167A" w:rsidRDefault="00686F5A" w:rsidP="00A22D3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C167A">
              <w:rPr>
                <w:color w:val="000000"/>
              </w:rPr>
              <w:t>202</w:t>
            </w:r>
            <w:r>
              <w:rPr>
                <w:color w:val="000000"/>
              </w:rPr>
              <w:t>3-2030</w:t>
            </w:r>
            <w:r w:rsidRPr="007C167A">
              <w:rPr>
                <w:color w:val="000000"/>
              </w:rPr>
              <w:t xml:space="preserve">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1,0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высокая</w:t>
            </w:r>
          </w:p>
        </w:tc>
      </w:tr>
      <w:tr w:rsidR="00686F5A" w:rsidRPr="00B71005" w:rsidTr="00A22D33">
        <w:tc>
          <w:tcPr>
            <w:tcW w:w="307" w:type="pct"/>
            <w:shd w:val="clear" w:color="auto" w:fill="auto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686F5A" w:rsidRPr="007C167A" w:rsidRDefault="00686F5A" w:rsidP="00A22D33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«Информатизация администрации муниципального образования Адамовский район»  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86F5A" w:rsidRPr="007C167A" w:rsidRDefault="00686F5A" w:rsidP="00A22D3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C167A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7C167A">
              <w:rPr>
                <w:color w:val="000000"/>
              </w:rPr>
              <w:t xml:space="preserve"> - 20</w:t>
            </w:r>
            <w:r>
              <w:rPr>
                <w:color w:val="000000"/>
              </w:rPr>
              <w:t>30</w:t>
            </w:r>
            <w:r w:rsidRPr="007C167A">
              <w:rPr>
                <w:color w:val="000000"/>
              </w:rPr>
              <w:t xml:space="preserve">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1,0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высокая</w:t>
            </w:r>
          </w:p>
        </w:tc>
      </w:tr>
      <w:tr w:rsidR="00686F5A" w:rsidRPr="00B71005" w:rsidTr="00A22D33">
        <w:tc>
          <w:tcPr>
            <w:tcW w:w="307" w:type="pct"/>
            <w:shd w:val="clear" w:color="auto" w:fill="auto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686F5A" w:rsidRPr="007C167A" w:rsidRDefault="00686F5A" w:rsidP="00A22D33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в Адамовском районе» 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86F5A" w:rsidRPr="007C167A" w:rsidRDefault="00686F5A" w:rsidP="00A22D3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C167A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7C167A">
              <w:rPr>
                <w:color w:val="000000"/>
              </w:rPr>
              <w:t>-20</w:t>
            </w:r>
            <w:r>
              <w:rPr>
                <w:color w:val="000000"/>
              </w:rPr>
              <w:t>30</w:t>
            </w:r>
            <w:r w:rsidRPr="007C167A">
              <w:rPr>
                <w:color w:val="000000"/>
              </w:rPr>
              <w:t xml:space="preserve">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1,0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высокая</w:t>
            </w:r>
          </w:p>
        </w:tc>
      </w:tr>
      <w:tr w:rsidR="00686F5A" w:rsidRPr="00B71005" w:rsidTr="00A22D33">
        <w:tc>
          <w:tcPr>
            <w:tcW w:w="307" w:type="pct"/>
            <w:shd w:val="clear" w:color="auto" w:fill="auto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686F5A" w:rsidRPr="007C167A" w:rsidRDefault="00686F5A" w:rsidP="00A22D33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«Повышение безопасности дорожного движения в Адамовском районе»  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86F5A" w:rsidRPr="007C167A" w:rsidRDefault="00686F5A" w:rsidP="00A22D3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rPr>
                <w:color w:val="000000"/>
              </w:rPr>
              <w:t>2023</w:t>
            </w:r>
            <w:r w:rsidRPr="007C167A">
              <w:rPr>
                <w:color w:val="000000"/>
              </w:rPr>
              <w:t>-20</w:t>
            </w:r>
            <w:r>
              <w:rPr>
                <w:color w:val="000000"/>
              </w:rPr>
              <w:t>30</w:t>
            </w:r>
            <w:r w:rsidRPr="007C167A">
              <w:rPr>
                <w:color w:val="000000"/>
              </w:rPr>
              <w:t xml:space="preserve">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0,92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средняя</w:t>
            </w:r>
          </w:p>
        </w:tc>
      </w:tr>
      <w:tr w:rsidR="00686F5A" w:rsidRPr="00B71005" w:rsidTr="00A22D33">
        <w:trPr>
          <w:trHeight w:val="1903"/>
        </w:trPr>
        <w:tc>
          <w:tcPr>
            <w:tcW w:w="307" w:type="pct"/>
            <w:shd w:val="clear" w:color="auto" w:fill="auto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686F5A" w:rsidRPr="007C167A" w:rsidRDefault="00686F5A" w:rsidP="00A22D33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 Муниципальная программа «Комплексные меры противодействия злоупотреблению наркотиками и их незаконному обороту в Адамовском районе» 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86F5A" w:rsidRPr="007C167A" w:rsidRDefault="00686F5A" w:rsidP="00A22D3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C167A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7C167A">
              <w:rPr>
                <w:color w:val="000000"/>
              </w:rPr>
              <w:t xml:space="preserve"> - 20</w:t>
            </w:r>
            <w:r>
              <w:rPr>
                <w:color w:val="000000"/>
              </w:rPr>
              <w:t>30</w:t>
            </w:r>
            <w:r w:rsidRPr="007C167A">
              <w:rPr>
                <w:color w:val="000000"/>
              </w:rPr>
              <w:t xml:space="preserve">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1,0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высокая</w:t>
            </w:r>
          </w:p>
        </w:tc>
      </w:tr>
      <w:tr w:rsidR="00686F5A" w:rsidRPr="00B71005" w:rsidTr="00A22D33">
        <w:tc>
          <w:tcPr>
            <w:tcW w:w="307" w:type="pct"/>
            <w:shd w:val="clear" w:color="auto" w:fill="auto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686F5A" w:rsidRPr="007C167A" w:rsidRDefault="00686F5A" w:rsidP="00A22D33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«Обеспечение правопорядка на территории муниципального образования Адамовский район» 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86F5A" w:rsidRPr="007C167A" w:rsidRDefault="00686F5A" w:rsidP="00A22D3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rPr>
                <w:color w:val="000000"/>
              </w:rPr>
              <w:t>2023</w:t>
            </w:r>
            <w:r w:rsidRPr="007C167A">
              <w:rPr>
                <w:color w:val="000000"/>
              </w:rPr>
              <w:t xml:space="preserve"> - 20</w:t>
            </w:r>
            <w:r>
              <w:rPr>
                <w:color w:val="000000"/>
              </w:rPr>
              <w:t>30</w:t>
            </w:r>
            <w:r w:rsidRPr="007C167A">
              <w:rPr>
                <w:color w:val="000000"/>
              </w:rPr>
              <w:t xml:space="preserve">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0,98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высокая</w:t>
            </w:r>
          </w:p>
        </w:tc>
      </w:tr>
      <w:tr w:rsidR="00686F5A" w:rsidRPr="00B71005" w:rsidTr="00A22D33">
        <w:tc>
          <w:tcPr>
            <w:tcW w:w="307" w:type="pct"/>
            <w:shd w:val="clear" w:color="auto" w:fill="auto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686F5A" w:rsidRPr="007C167A" w:rsidRDefault="00686F5A" w:rsidP="00A22D33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«Управление земельно-имущественным комплексом Адамовского района Оренбургской области» 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86F5A" w:rsidRPr="007C167A" w:rsidRDefault="00686F5A" w:rsidP="00A22D3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C167A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7C167A">
              <w:rPr>
                <w:color w:val="000000"/>
              </w:rPr>
              <w:t xml:space="preserve"> - 20</w:t>
            </w:r>
            <w:r>
              <w:rPr>
                <w:color w:val="000000"/>
              </w:rPr>
              <w:t>30</w:t>
            </w:r>
            <w:r w:rsidRPr="007C167A">
              <w:rPr>
                <w:color w:val="000000"/>
              </w:rPr>
              <w:t xml:space="preserve">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1,0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высокая</w:t>
            </w:r>
          </w:p>
        </w:tc>
      </w:tr>
      <w:tr w:rsidR="00686F5A" w:rsidRPr="00B71005" w:rsidTr="00A22D33">
        <w:tc>
          <w:tcPr>
            <w:tcW w:w="307" w:type="pct"/>
            <w:shd w:val="clear" w:color="auto" w:fill="auto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13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686F5A" w:rsidRPr="007C167A" w:rsidRDefault="00686F5A" w:rsidP="00A22D33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«Управление муниципальными финансами Адамовского района»  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86F5A" w:rsidRPr="007C167A" w:rsidRDefault="00686F5A" w:rsidP="00A22D3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rPr>
                <w:color w:val="000000"/>
              </w:rPr>
              <w:t>2023</w:t>
            </w:r>
            <w:r w:rsidRPr="007C167A">
              <w:rPr>
                <w:color w:val="000000"/>
              </w:rPr>
              <w:t>-20</w:t>
            </w:r>
            <w:r>
              <w:rPr>
                <w:color w:val="000000"/>
              </w:rPr>
              <w:t>30</w:t>
            </w:r>
            <w:r w:rsidRPr="007C167A">
              <w:rPr>
                <w:color w:val="000000"/>
              </w:rPr>
              <w:t xml:space="preserve">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1,0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высокая</w:t>
            </w:r>
          </w:p>
        </w:tc>
      </w:tr>
      <w:tr w:rsidR="00686F5A" w:rsidRPr="00B71005" w:rsidTr="00A22D33">
        <w:tc>
          <w:tcPr>
            <w:tcW w:w="307" w:type="pct"/>
            <w:shd w:val="clear" w:color="auto" w:fill="auto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686F5A" w:rsidRPr="007C167A" w:rsidRDefault="00686F5A" w:rsidP="00A22D33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«Экономическое развитие муниципального образования Адамовский район»  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86F5A" w:rsidRPr="007C167A" w:rsidRDefault="00686F5A" w:rsidP="00A22D3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C167A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7C167A">
              <w:rPr>
                <w:color w:val="000000"/>
              </w:rPr>
              <w:t>-20</w:t>
            </w:r>
            <w:r>
              <w:rPr>
                <w:color w:val="000000"/>
              </w:rPr>
              <w:t>30</w:t>
            </w:r>
            <w:r w:rsidRPr="007C167A">
              <w:rPr>
                <w:color w:val="000000"/>
              </w:rPr>
              <w:t xml:space="preserve">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86F5A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0,95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высокая</w:t>
            </w:r>
          </w:p>
        </w:tc>
      </w:tr>
      <w:tr w:rsidR="00686F5A" w:rsidRPr="00B71005" w:rsidTr="00A22D33">
        <w:tc>
          <w:tcPr>
            <w:tcW w:w="307" w:type="pct"/>
            <w:shd w:val="clear" w:color="auto" w:fill="auto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15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686F5A" w:rsidRDefault="00686F5A" w:rsidP="00A22D33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«Профилактика экстремизма на территории муниципального образования Адамовский район» </w:t>
            </w:r>
          </w:p>
          <w:p w:rsidR="00424361" w:rsidRPr="007C167A" w:rsidRDefault="00424361" w:rsidP="00A22D33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686F5A" w:rsidRPr="007C167A" w:rsidRDefault="00686F5A" w:rsidP="00A22D3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C167A">
              <w:rPr>
                <w:color w:val="000000"/>
              </w:rPr>
              <w:lastRenderedPageBreak/>
              <w:t>20</w:t>
            </w:r>
            <w:r>
              <w:rPr>
                <w:color w:val="000000"/>
              </w:rPr>
              <w:t>23</w:t>
            </w:r>
            <w:r w:rsidRPr="007C167A">
              <w:rPr>
                <w:color w:val="000000"/>
              </w:rPr>
              <w:t>-20</w:t>
            </w:r>
            <w:r>
              <w:rPr>
                <w:color w:val="000000"/>
              </w:rPr>
              <w:t>30</w:t>
            </w:r>
            <w:r w:rsidRPr="007C167A">
              <w:rPr>
                <w:color w:val="000000"/>
              </w:rPr>
              <w:t xml:space="preserve">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0,98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высокая</w:t>
            </w:r>
          </w:p>
        </w:tc>
      </w:tr>
      <w:tr w:rsidR="00686F5A" w:rsidRPr="00B71005" w:rsidTr="00A22D33">
        <w:tc>
          <w:tcPr>
            <w:tcW w:w="307" w:type="pct"/>
            <w:shd w:val="clear" w:color="auto" w:fill="auto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686F5A" w:rsidRPr="007C167A" w:rsidRDefault="00686F5A" w:rsidP="00A22D33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 Муниципальная программа «Гармонизация межэтнических и межконфессиональных отношений на территории муниципального образования Адамовский район» 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86F5A" w:rsidRPr="007C167A" w:rsidRDefault="00686F5A" w:rsidP="00A22D3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C167A">
              <w:rPr>
                <w:color w:val="000000"/>
              </w:rPr>
              <w:t>202</w:t>
            </w:r>
            <w:r>
              <w:rPr>
                <w:color w:val="000000"/>
              </w:rPr>
              <w:t>3</w:t>
            </w:r>
            <w:r w:rsidRPr="007C167A">
              <w:rPr>
                <w:color w:val="000000"/>
              </w:rPr>
              <w:t>-20</w:t>
            </w:r>
            <w:r>
              <w:rPr>
                <w:color w:val="000000"/>
              </w:rPr>
              <w:t>30</w:t>
            </w:r>
            <w:r w:rsidRPr="007C167A">
              <w:rPr>
                <w:color w:val="000000"/>
              </w:rPr>
              <w:t xml:space="preserve">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0,98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высокая</w:t>
            </w:r>
          </w:p>
        </w:tc>
      </w:tr>
      <w:tr w:rsidR="00686F5A" w:rsidRPr="00B71005" w:rsidTr="00A22D33">
        <w:tc>
          <w:tcPr>
            <w:tcW w:w="307" w:type="pct"/>
            <w:shd w:val="clear" w:color="auto" w:fill="auto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17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686F5A" w:rsidRPr="007C167A" w:rsidRDefault="00686F5A" w:rsidP="00A22D33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 Муниципальная программа 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 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86F5A" w:rsidRPr="007C167A" w:rsidRDefault="00686F5A" w:rsidP="00A22D3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C167A">
              <w:rPr>
                <w:color w:val="000000"/>
              </w:rPr>
              <w:t>20</w:t>
            </w:r>
            <w:r>
              <w:rPr>
                <w:color w:val="000000"/>
              </w:rPr>
              <w:t>23-2030</w:t>
            </w:r>
            <w:r w:rsidRPr="007C167A">
              <w:rPr>
                <w:color w:val="000000"/>
              </w:rPr>
              <w:t xml:space="preserve">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1,0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высокая</w:t>
            </w:r>
          </w:p>
        </w:tc>
      </w:tr>
      <w:tr w:rsidR="00686F5A" w:rsidRPr="00B71005" w:rsidTr="00A22D33">
        <w:tc>
          <w:tcPr>
            <w:tcW w:w="307" w:type="pct"/>
            <w:shd w:val="clear" w:color="auto" w:fill="auto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686F5A" w:rsidRPr="007C167A" w:rsidRDefault="00686F5A" w:rsidP="00A22D33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 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 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86F5A" w:rsidRPr="007C167A" w:rsidRDefault="00686F5A" w:rsidP="00A22D3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C167A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7C167A">
              <w:rPr>
                <w:color w:val="000000"/>
              </w:rPr>
              <w:t>-20</w:t>
            </w:r>
            <w:r>
              <w:rPr>
                <w:color w:val="000000"/>
              </w:rPr>
              <w:t>30</w:t>
            </w:r>
            <w:r w:rsidRPr="007C167A">
              <w:rPr>
                <w:color w:val="000000"/>
              </w:rPr>
              <w:t xml:space="preserve">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0,96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высокая</w:t>
            </w:r>
          </w:p>
        </w:tc>
      </w:tr>
      <w:tr w:rsidR="00686F5A" w:rsidRPr="00B71005" w:rsidTr="00A22D33">
        <w:tc>
          <w:tcPr>
            <w:tcW w:w="307" w:type="pct"/>
            <w:shd w:val="clear" w:color="auto" w:fill="auto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19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686F5A" w:rsidRPr="007C167A" w:rsidRDefault="00686F5A" w:rsidP="00A22D33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«Противодействие коррупции в муниципальном образовании Адамовский район» 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86F5A" w:rsidRPr="007C167A" w:rsidRDefault="00686F5A" w:rsidP="00A22D3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C167A">
              <w:rPr>
                <w:color w:val="000000"/>
              </w:rPr>
              <w:t>202</w:t>
            </w:r>
            <w:r>
              <w:rPr>
                <w:color w:val="000000"/>
              </w:rPr>
              <w:t>3</w:t>
            </w:r>
            <w:r w:rsidRPr="007C167A">
              <w:rPr>
                <w:color w:val="000000"/>
              </w:rPr>
              <w:t>-20</w:t>
            </w:r>
            <w:r>
              <w:rPr>
                <w:color w:val="000000"/>
              </w:rPr>
              <w:t>30</w:t>
            </w:r>
            <w:r w:rsidRPr="007C167A">
              <w:rPr>
                <w:color w:val="000000"/>
              </w:rPr>
              <w:t xml:space="preserve">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86F5A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0,98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высокая</w:t>
            </w:r>
          </w:p>
        </w:tc>
      </w:tr>
      <w:tr w:rsidR="00686F5A" w:rsidRPr="00B71005" w:rsidTr="00A22D33">
        <w:tc>
          <w:tcPr>
            <w:tcW w:w="307" w:type="pct"/>
            <w:shd w:val="clear" w:color="auto" w:fill="auto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686F5A" w:rsidRPr="007C167A" w:rsidRDefault="00686F5A" w:rsidP="00A22D33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«Укрепление </w:t>
            </w:r>
            <w:r w:rsidRPr="007C167A"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общественного здоровья в муниципальном образовании Адамовский район» 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86F5A" w:rsidRPr="007C167A" w:rsidRDefault="00686F5A" w:rsidP="00A22D3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C167A">
              <w:rPr>
                <w:color w:val="000000"/>
              </w:rPr>
              <w:lastRenderedPageBreak/>
              <w:t>202</w:t>
            </w:r>
            <w:r>
              <w:rPr>
                <w:color w:val="000000"/>
              </w:rPr>
              <w:t>3</w:t>
            </w:r>
            <w:r w:rsidRPr="007C167A">
              <w:rPr>
                <w:color w:val="000000"/>
              </w:rPr>
              <w:t>-20</w:t>
            </w:r>
            <w:r>
              <w:rPr>
                <w:color w:val="000000"/>
              </w:rPr>
              <w:t>30</w:t>
            </w:r>
            <w:r w:rsidRPr="007C167A">
              <w:rPr>
                <w:color w:val="000000"/>
              </w:rPr>
              <w:t xml:space="preserve">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86F5A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0,86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средняя</w:t>
            </w:r>
          </w:p>
        </w:tc>
      </w:tr>
      <w:tr w:rsidR="00686F5A" w:rsidRPr="00B71005" w:rsidTr="00A22D33">
        <w:tc>
          <w:tcPr>
            <w:tcW w:w="307" w:type="pct"/>
            <w:shd w:val="clear" w:color="auto" w:fill="auto"/>
          </w:tcPr>
          <w:p w:rsidR="00686F5A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686F5A" w:rsidRPr="007C167A" w:rsidRDefault="00686F5A" w:rsidP="00A22D33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7C167A">
              <w:rPr>
                <w:rFonts w:cs="Times New Roman"/>
                <w:color w:val="000000"/>
                <w:sz w:val="24"/>
                <w:szCs w:val="24"/>
              </w:rPr>
              <w:t xml:space="preserve">Муниципальная программа «Комплексное развитие сельских территорий Адамовского района» 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86F5A" w:rsidRPr="007C167A" w:rsidRDefault="00686F5A" w:rsidP="00A22D3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7C167A">
              <w:rPr>
                <w:color w:val="000000"/>
              </w:rPr>
              <w:t>202</w:t>
            </w:r>
            <w:r>
              <w:rPr>
                <w:color w:val="000000"/>
              </w:rPr>
              <w:t>3</w:t>
            </w:r>
            <w:r w:rsidRPr="007C167A">
              <w:rPr>
                <w:color w:val="000000"/>
              </w:rPr>
              <w:t>-20</w:t>
            </w:r>
            <w:r>
              <w:rPr>
                <w:color w:val="000000"/>
              </w:rPr>
              <w:t>30</w:t>
            </w:r>
            <w:r w:rsidRPr="007C167A">
              <w:rPr>
                <w:color w:val="000000"/>
              </w:rPr>
              <w:t xml:space="preserve">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86F5A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0,94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86F5A" w:rsidRPr="00B71005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средняя</w:t>
            </w:r>
          </w:p>
        </w:tc>
      </w:tr>
      <w:tr w:rsidR="00686F5A" w:rsidTr="00A22D33">
        <w:tc>
          <w:tcPr>
            <w:tcW w:w="307" w:type="pct"/>
            <w:shd w:val="clear" w:color="auto" w:fill="auto"/>
          </w:tcPr>
          <w:p w:rsidR="00686F5A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686F5A" w:rsidRPr="007C167A" w:rsidRDefault="00686F5A" w:rsidP="00A22D33">
            <w:pPr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Муниципальная программа «Охрана окружающей среды Адамовского района Оренбургской области»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86F5A" w:rsidRPr="007C167A" w:rsidRDefault="00686F5A" w:rsidP="00A22D33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2023-2030 годы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686F5A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0,95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86F5A" w:rsidRDefault="00686F5A" w:rsidP="00A22D33">
            <w:pPr>
              <w:suppressAutoHyphens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высокая</w:t>
            </w:r>
          </w:p>
        </w:tc>
      </w:tr>
    </w:tbl>
    <w:p w:rsidR="007B7D59" w:rsidRPr="001D4230" w:rsidRDefault="007B7D59" w:rsidP="001D4230">
      <w:pPr>
        <w:pStyle w:val="1"/>
        <w:shd w:val="clear" w:color="auto" w:fill="auto"/>
        <w:spacing w:line="240" w:lineRule="auto"/>
        <w:ind w:right="60"/>
        <w:jc w:val="both"/>
        <w:rPr>
          <w:sz w:val="24"/>
          <w:szCs w:val="24"/>
          <w:lang w:val="en-US"/>
        </w:rPr>
      </w:pPr>
    </w:p>
    <w:sectPr w:rsidR="007B7D59" w:rsidRPr="001D4230" w:rsidSect="00AD184B">
      <w:headerReference w:type="default" r:id="rId9"/>
      <w:headerReference w:type="first" r:id="rId10"/>
      <w:pgSz w:w="11906" w:h="16838" w:code="9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6A8" w:rsidRPr="00067609" w:rsidRDefault="00DC06A8" w:rsidP="00067609">
      <w:pPr>
        <w:pStyle w:val="1"/>
        <w:spacing w:line="240" w:lineRule="auto"/>
        <w:rPr>
          <w:sz w:val="28"/>
          <w:szCs w:val="22"/>
        </w:rPr>
      </w:pPr>
      <w:r>
        <w:separator/>
      </w:r>
    </w:p>
  </w:endnote>
  <w:endnote w:type="continuationSeparator" w:id="0">
    <w:p w:rsidR="00DC06A8" w:rsidRPr="00067609" w:rsidRDefault="00DC06A8" w:rsidP="00067609">
      <w:pPr>
        <w:pStyle w:val="1"/>
        <w:spacing w:line="240" w:lineRule="auto"/>
        <w:rPr>
          <w:sz w:val="28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6A8" w:rsidRPr="00067609" w:rsidRDefault="00DC06A8" w:rsidP="00067609">
      <w:pPr>
        <w:pStyle w:val="1"/>
        <w:spacing w:line="240" w:lineRule="auto"/>
        <w:rPr>
          <w:sz w:val="28"/>
          <w:szCs w:val="22"/>
        </w:rPr>
      </w:pPr>
      <w:r>
        <w:separator/>
      </w:r>
    </w:p>
  </w:footnote>
  <w:footnote w:type="continuationSeparator" w:id="0">
    <w:p w:rsidR="00DC06A8" w:rsidRPr="00067609" w:rsidRDefault="00DC06A8" w:rsidP="00067609">
      <w:pPr>
        <w:pStyle w:val="1"/>
        <w:spacing w:line="240" w:lineRule="auto"/>
        <w:rPr>
          <w:sz w:val="28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4951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C06A8" w:rsidRPr="00F35B0F" w:rsidRDefault="00DC06A8" w:rsidP="00067609">
        <w:pPr>
          <w:pStyle w:val="aa"/>
          <w:ind w:firstLine="0"/>
          <w:jc w:val="center"/>
          <w:rPr>
            <w:sz w:val="20"/>
            <w:szCs w:val="20"/>
          </w:rPr>
        </w:pPr>
        <w:r w:rsidRPr="00F35B0F">
          <w:rPr>
            <w:sz w:val="20"/>
            <w:szCs w:val="20"/>
          </w:rPr>
          <w:fldChar w:fldCharType="begin"/>
        </w:r>
        <w:r w:rsidRPr="00F35B0F">
          <w:rPr>
            <w:sz w:val="20"/>
            <w:szCs w:val="20"/>
          </w:rPr>
          <w:instrText xml:space="preserve"> PAGE   \* MERGEFORMAT </w:instrText>
        </w:r>
        <w:r w:rsidRPr="00F35B0F">
          <w:rPr>
            <w:sz w:val="20"/>
            <w:szCs w:val="20"/>
          </w:rPr>
          <w:fldChar w:fldCharType="separate"/>
        </w:r>
        <w:r w:rsidR="000D45A8">
          <w:rPr>
            <w:noProof/>
            <w:sz w:val="20"/>
            <w:szCs w:val="20"/>
          </w:rPr>
          <w:t>35</w:t>
        </w:r>
        <w:r w:rsidRPr="00F35B0F">
          <w:rPr>
            <w:sz w:val="20"/>
            <w:szCs w:val="20"/>
          </w:rPr>
          <w:fldChar w:fldCharType="end"/>
        </w:r>
      </w:p>
    </w:sdtContent>
  </w:sdt>
  <w:p w:rsidR="00DC06A8" w:rsidRDefault="00DC06A8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6A8" w:rsidRDefault="00DC06A8">
    <w:pPr>
      <w:pStyle w:val="aa"/>
      <w:jc w:val="center"/>
    </w:pPr>
  </w:p>
  <w:p w:rsidR="00DC06A8" w:rsidRPr="005825AA" w:rsidRDefault="00DC06A8" w:rsidP="005825AA">
    <w:pPr>
      <w:pStyle w:val="aa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528E"/>
    <w:multiLevelType w:val="multilevel"/>
    <w:tmpl w:val="D4EAAA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2D29BC"/>
    <w:multiLevelType w:val="multilevel"/>
    <w:tmpl w:val="0419001D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36C00AD"/>
    <w:multiLevelType w:val="hybridMultilevel"/>
    <w:tmpl w:val="74E87974"/>
    <w:lvl w:ilvl="0" w:tplc="D7D23BCC">
      <w:start w:val="201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ECA48AF"/>
    <w:multiLevelType w:val="hybridMultilevel"/>
    <w:tmpl w:val="E4F2BCA0"/>
    <w:lvl w:ilvl="0" w:tplc="7870000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1EE7D29"/>
    <w:multiLevelType w:val="hybridMultilevel"/>
    <w:tmpl w:val="0298CFD0"/>
    <w:lvl w:ilvl="0" w:tplc="67547654">
      <w:start w:val="2019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/>
  <w:rsids>
    <w:rsidRoot w:val="00B846E2"/>
    <w:rsid w:val="00001719"/>
    <w:rsid w:val="0000456B"/>
    <w:rsid w:val="0000590F"/>
    <w:rsid w:val="00005ED3"/>
    <w:rsid w:val="0001019C"/>
    <w:rsid w:val="00010DA0"/>
    <w:rsid w:val="00016BE5"/>
    <w:rsid w:val="00017601"/>
    <w:rsid w:val="00021956"/>
    <w:rsid w:val="00021A16"/>
    <w:rsid w:val="00023C32"/>
    <w:rsid w:val="00023F04"/>
    <w:rsid w:val="0003010E"/>
    <w:rsid w:val="00031300"/>
    <w:rsid w:val="00043305"/>
    <w:rsid w:val="0005079A"/>
    <w:rsid w:val="000514E6"/>
    <w:rsid w:val="000549F1"/>
    <w:rsid w:val="000621DE"/>
    <w:rsid w:val="00066CB4"/>
    <w:rsid w:val="00067609"/>
    <w:rsid w:val="000730C5"/>
    <w:rsid w:val="000735A3"/>
    <w:rsid w:val="00074308"/>
    <w:rsid w:val="00075FD8"/>
    <w:rsid w:val="000810DF"/>
    <w:rsid w:val="000837BA"/>
    <w:rsid w:val="00085870"/>
    <w:rsid w:val="00085B35"/>
    <w:rsid w:val="0008766F"/>
    <w:rsid w:val="00087AEA"/>
    <w:rsid w:val="00087B82"/>
    <w:rsid w:val="00096E32"/>
    <w:rsid w:val="000A1D91"/>
    <w:rsid w:val="000A7284"/>
    <w:rsid w:val="000B1B38"/>
    <w:rsid w:val="000B1C69"/>
    <w:rsid w:val="000B1CEF"/>
    <w:rsid w:val="000B26AD"/>
    <w:rsid w:val="000B38E1"/>
    <w:rsid w:val="000B3D90"/>
    <w:rsid w:val="000C0D95"/>
    <w:rsid w:val="000C4EE9"/>
    <w:rsid w:val="000D06D8"/>
    <w:rsid w:val="000D0C5A"/>
    <w:rsid w:val="000D18F8"/>
    <w:rsid w:val="000D1DED"/>
    <w:rsid w:val="000D45A8"/>
    <w:rsid w:val="000D5B25"/>
    <w:rsid w:val="000D60B3"/>
    <w:rsid w:val="000D7114"/>
    <w:rsid w:val="000E1AED"/>
    <w:rsid w:val="000E2E0E"/>
    <w:rsid w:val="000E52FE"/>
    <w:rsid w:val="000E6566"/>
    <w:rsid w:val="000F1407"/>
    <w:rsid w:val="000F2BB2"/>
    <w:rsid w:val="000F3BA9"/>
    <w:rsid w:val="000F3C2C"/>
    <w:rsid w:val="000F4EB6"/>
    <w:rsid w:val="000F5DA2"/>
    <w:rsid w:val="00100663"/>
    <w:rsid w:val="00103261"/>
    <w:rsid w:val="00103A35"/>
    <w:rsid w:val="001117EE"/>
    <w:rsid w:val="001152E0"/>
    <w:rsid w:val="001158D4"/>
    <w:rsid w:val="00115DF3"/>
    <w:rsid w:val="00120209"/>
    <w:rsid w:val="00120454"/>
    <w:rsid w:val="00120CE5"/>
    <w:rsid w:val="001226E9"/>
    <w:rsid w:val="0012564B"/>
    <w:rsid w:val="00125CDE"/>
    <w:rsid w:val="00126F04"/>
    <w:rsid w:val="001360CD"/>
    <w:rsid w:val="00136886"/>
    <w:rsid w:val="00140C83"/>
    <w:rsid w:val="001413A6"/>
    <w:rsid w:val="00141C44"/>
    <w:rsid w:val="00144695"/>
    <w:rsid w:val="00144AE0"/>
    <w:rsid w:val="0014548C"/>
    <w:rsid w:val="00145DD9"/>
    <w:rsid w:val="0014693E"/>
    <w:rsid w:val="001503D1"/>
    <w:rsid w:val="00153D8A"/>
    <w:rsid w:val="00155FCE"/>
    <w:rsid w:val="00156117"/>
    <w:rsid w:val="00156C42"/>
    <w:rsid w:val="00157F0A"/>
    <w:rsid w:val="0016066D"/>
    <w:rsid w:val="00161652"/>
    <w:rsid w:val="001628C9"/>
    <w:rsid w:val="00163963"/>
    <w:rsid w:val="00164E01"/>
    <w:rsid w:val="00165705"/>
    <w:rsid w:val="001668A3"/>
    <w:rsid w:val="001676DA"/>
    <w:rsid w:val="00167730"/>
    <w:rsid w:val="00167F3D"/>
    <w:rsid w:val="001717DB"/>
    <w:rsid w:val="00177C19"/>
    <w:rsid w:val="00181284"/>
    <w:rsid w:val="00184A30"/>
    <w:rsid w:val="0018621D"/>
    <w:rsid w:val="0018637D"/>
    <w:rsid w:val="001A236A"/>
    <w:rsid w:val="001A3A2F"/>
    <w:rsid w:val="001A4D16"/>
    <w:rsid w:val="001A51D6"/>
    <w:rsid w:val="001A79E3"/>
    <w:rsid w:val="001B67FB"/>
    <w:rsid w:val="001C4CDB"/>
    <w:rsid w:val="001C6FBB"/>
    <w:rsid w:val="001D01B1"/>
    <w:rsid w:val="001D05EA"/>
    <w:rsid w:val="001D065A"/>
    <w:rsid w:val="001D3C01"/>
    <w:rsid w:val="001D4230"/>
    <w:rsid w:val="001D5DA2"/>
    <w:rsid w:val="001D6BC6"/>
    <w:rsid w:val="001D762A"/>
    <w:rsid w:val="001E5282"/>
    <w:rsid w:val="001E53D2"/>
    <w:rsid w:val="001E5617"/>
    <w:rsid w:val="001E63A8"/>
    <w:rsid w:val="001E714E"/>
    <w:rsid w:val="001F0B33"/>
    <w:rsid w:val="001F15C7"/>
    <w:rsid w:val="001F2B00"/>
    <w:rsid w:val="001F3637"/>
    <w:rsid w:val="001F48F6"/>
    <w:rsid w:val="001F6291"/>
    <w:rsid w:val="001F63E7"/>
    <w:rsid w:val="00201F67"/>
    <w:rsid w:val="002043FB"/>
    <w:rsid w:val="00205014"/>
    <w:rsid w:val="00207F96"/>
    <w:rsid w:val="00215C53"/>
    <w:rsid w:val="00224538"/>
    <w:rsid w:val="00226348"/>
    <w:rsid w:val="0023013B"/>
    <w:rsid w:val="00231610"/>
    <w:rsid w:val="00232FD3"/>
    <w:rsid w:val="00233712"/>
    <w:rsid w:val="00233D60"/>
    <w:rsid w:val="00235BF0"/>
    <w:rsid w:val="00236B0B"/>
    <w:rsid w:val="00241D46"/>
    <w:rsid w:val="00242BAA"/>
    <w:rsid w:val="00242E3D"/>
    <w:rsid w:val="002439BD"/>
    <w:rsid w:val="00244D5E"/>
    <w:rsid w:val="00254FD4"/>
    <w:rsid w:val="00261988"/>
    <w:rsid w:val="00261C65"/>
    <w:rsid w:val="002641D0"/>
    <w:rsid w:val="00265E57"/>
    <w:rsid w:val="002707AF"/>
    <w:rsid w:val="00273096"/>
    <w:rsid w:val="00274413"/>
    <w:rsid w:val="0027455A"/>
    <w:rsid w:val="00275D84"/>
    <w:rsid w:val="00276738"/>
    <w:rsid w:val="002805D6"/>
    <w:rsid w:val="00286534"/>
    <w:rsid w:val="00286D79"/>
    <w:rsid w:val="00290702"/>
    <w:rsid w:val="002912A0"/>
    <w:rsid w:val="00292DFA"/>
    <w:rsid w:val="00293477"/>
    <w:rsid w:val="00294BF0"/>
    <w:rsid w:val="00294EB7"/>
    <w:rsid w:val="00296C59"/>
    <w:rsid w:val="002A232B"/>
    <w:rsid w:val="002A5311"/>
    <w:rsid w:val="002B134A"/>
    <w:rsid w:val="002B2F77"/>
    <w:rsid w:val="002C2BF2"/>
    <w:rsid w:val="002C4985"/>
    <w:rsid w:val="002C4F39"/>
    <w:rsid w:val="002C6910"/>
    <w:rsid w:val="002D405D"/>
    <w:rsid w:val="002D5D61"/>
    <w:rsid w:val="002D6FFC"/>
    <w:rsid w:val="002D7B29"/>
    <w:rsid w:val="002F0FEA"/>
    <w:rsid w:val="002F438E"/>
    <w:rsid w:val="002F5ECF"/>
    <w:rsid w:val="002F670D"/>
    <w:rsid w:val="003016AA"/>
    <w:rsid w:val="00301D31"/>
    <w:rsid w:val="00301DAD"/>
    <w:rsid w:val="003121F5"/>
    <w:rsid w:val="00312E56"/>
    <w:rsid w:val="00313A1B"/>
    <w:rsid w:val="003152DD"/>
    <w:rsid w:val="00317031"/>
    <w:rsid w:val="003171A4"/>
    <w:rsid w:val="003177F1"/>
    <w:rsid w:val="00322146"/>
    <w:rsid w:val="00326693"/>
    <w:rsid w:val="00332B47"/>
    <w:rsid w:val="00333713"/>
    <w:rsid w:val="00334475"/>
    <w:rsid w:val="00334905"/>
    <w:rsid w:val="0033655D"/>
    <w:rsid w:val="00337680"/>
    <w:rsid w:val="003379DB"/>
    <w:rsid w:val="00340056"/>
    <w:rsid w:val="00342F78"/>
    <w:rsid w:val="00345394"/>
    <w:rsid w:val="00351700"/>
    <w:rsid w:val="00354CCA"/>
    <w:rsid w:val="0035780A"/>
    <w:rsid w:val="0036638E"/>
    <w:rsid w:val="00367D87"/>
    <w:rsid w:val="0038083B"/>
    <w:rsid w:val="00381D4E"/>
    <w:rsid w:val="00384052"/>
    <w:rsid w:val="00385ECD"/>
    <w:rsid w:val="00386336"/>
    <w:rsid w:val="00390DCC"/>
    <w:rsid w:val="00395DA0"/>
    <w:rsid w:val="003A0B0C"/>
    <w:rsid w:val="003A12C3"/>
    <w:rsid w:val="003A29E2"/>
    <w:rsid w:val="003A3FEC"/>
    <w:rsid w:val="003B14BE"/>
    <w:rsid w:val="003B62EC"/>
    <w:rsid w:val="003C280A"/>
    <w:rsid w:val="003C79F6"/>
    <w:rsid w:val="003C7D51"/>
    <w:rsid w:val="003D1BBE"/>
    <w:rsid w:val="003D1E2C"/>
    <w:rsid w:val="003D1F9C"/>
    <w:rsid w:val="003D3350"/>
    <w:rsid w:val="003D4CEB"/>
    <w:rsid w:val="003D7D19"/>
    <w:rsid w:val="003E11BA"/>
    <w:rsid w:val="003E2680"/>
    <w:rsid w:val="003E55C8"/>
    <w:rsid w:val="003E59E9"/>
    <w:rsid w:val="003E64FF"/>
    <w:rsid w:val="003E7877"/>
    <w:rsid w:val="003F3E9C"/>
    <w:rsid w:val="003F5F3B"/>
    <w:rsid w:val="00400141"/>
    <w:rsid w:val="0040091C"/>
    <w:rsid w:val="00403CE7"/>
    <w:rsid w:val="004073A4"/>
    <w:rsid w:val="00411026"/>
    <w:rsid w:val="00411F12"/>
    <w:rsid w:val="00411F13"/>
    <w:rsid w:val="00413004"/>
    <w:rsid w:val="0041455F"/>
    <w:rsid w:val="0042128C"/>
    <w:rsid w:val="00424361"/>
    <w:rsid w:val="00424461"/>
    <w:rsid w:val="00424D75"/>
    <w:rsid w:val="00426519"/>
    <w:rsid w:val="00426BD6"/>
    <w:rsid w:val="004304B0"/>
    <w:rsid w:val="00430BD3"/>
    <w:rsid w:val="00431725"/>
    <w:rsid w:val="00432004"/>
    <w:rsid w:val="004330F5"/>
    <w:rsid w:val="0043337F"/>
    <w:rsid w:val="00437BA3"/>
    <w:rsid w:val="00445E7B"/>
    <w:rsid w:val="004471F4"/>
    <w:rsid w:val="004501CE"/>
    <w:rsid w:val="004507D0"/>
    <w:rsid w:val="00451C32"/>
    <w:rsid w:val="00452491"/>
    <w:rsid w:val="00454330"/>
    <w:rsid w:val="00467E3C"/>
    <w:rsid w:val="004755AF"/>
    <w:rsid w:val="004767D1"/>
    <w:rsid w:val="00482B8B"/>
    <w:rsid w:val="0048750B"/>
    <w:rsid w:val="00492D73"/>
    <w:rsid w:val="00493349"/>
    <w:rsid w:val="00493F05"/>
    <w:rsid w:val="004A2F27"/>
    <w:rsid w:val="004A54CA"/>
    <w:rsid w:val="004B3473"/>
    <w:rsid w:val="004B3582"/>
    <w:rsid w:val="004B5C82"/>
    <w:rsid w:val="004C0552"/>
    <w:rsid w:val="004C1048"/>
    <w:rsid w:val="004C3924"/>
    <w:rsid w:val="004D0964"/>
    <w:rsid w:val="004D0B8E"/>
    <w:rsid w:val="004D1567"/>
    <w:rsid w:val="004D1B15"/>
    <w:rsid w:val="004D4B32"/>
    <w:rsid w:val="004D6330"/>
    <w:rsid w:val="004E0EF6"/>
    <w:rsid w:val="004E19B0"/>
    <w:rsid w:val="004E1ACA"/>
    <w:rsid w:val="004E3562"/>
    <w:rsid w:val="004E6B20"/>
    <w:rsid w:val="004F6062"/>
    <w:rsid w:val="004F6AD5"/>
    <w:rsid w:val="004F70CC"/>
    <w:rsid w:val="004F7B57"/>
    <w:rsid w:val="004F7C0F"/>
    <w:rsid w:val="00500DA6"/>
    <w:rsid w:val="0050188D"/>
    <w:rsid w:val="00503245"/>
    <w:rsid w:val="00504155"/>
    <w:rsid w:val="00511760"/>
    <w:rsid w:val="0051409D"/>
    <w:rsid w:val="00516832"/>
    <w:rsid w:val="00516CAB"/>
    <w:rsid w:val="00517CD2"/>
    <w:rsid w:val="0052264D"/>
    <w:rsid w:val="00522F04"/>
    <w:rsid w:val="005256CD"/>
    <w:rsid w:val="005302B3"/>
    <w:rsid w:val="00531CDF"/>
    <w:rsid w:val="00541FCF"/>
    <w:rsid w:val="00544499"/>
    <w:rsid w:val="00544981"/>
    <w:rsid w:val="00550934"/>
    <w:rsid w:val="00552EEA"/>
    <w:rsid w:val="00554937"/>
    <w:rsid w:val="00557863"/>
    <w:rsid w:val="00560797"/>
    <w:rsid w:val="0056426D"/>
    <w:rsid w:val="00564F9B"/>
    <w:rsid w:val="00565219"/>
    <w:rsid w:val="00565737"/>
    <w:rsid w:val="005665DB"/>
    <w:rsid w:val="00567DEA"/>
    <w:rsid w:val="00567F84"/>
    <w:rsid w:val="00570ECA"/>
    <w:rsid w:val="00574F55"/>
    <w:rsid w:val="005773AB"/>
    <w:rsid w:val="00577972"/>
    <w:rsid w:val="00580F5E"/>
    <w:rsid w:val="005825AA"/>
    <w:rsid w:val="00586363"/>
    <w:rsid w:val="00586AFA"/>
    <w:rsid w:val="0059026C"/>
    <w:rsid w:val="00597955"/>
    <w:rsid w:val="005A098D"/>
    <w:rsid w:val="005A6C90"/>
    <w:rsid w:val="005A6CE8"/>
    <w:rsid w:val="005B0332"/>
    <w:rsid w:val="005B1A99"/>
    <w:rsid w:val="005B3302"/>
    <w:rsid w:val="005B46D3"/>
    <w:rsid w:val="005B56D6"/>
    <w:rsid w:val="005B7884"/>
    <w:rsid w:val="005C0512"/>
    <w:rsid w:val="005C09A1"/>
    <w:rsid w:val="005C1F2C"/>
    <w:rsid w:val="005C42FF"/>
    <w:rsid w:val="005C5986"/>
    <w:rsid w:val="005C5D75"/>
    <w:rsid w:val="005D046C"/>
    <w:rsid w:val="005D1BD7"/>
    <w:rsid w:val="005D7379"/>
    <w:rsid w:val="005E39B4"/>
    <w:rsid w:val="005E3E83"/>
    <w:rsid w:val="005E5336"/>
    <w:rsid w:val="005F2F66"/>
    <w:rsid w:val="006008D8"/>
    <w:rsid w:val="00600DD5"/>
    <w:rsid w:val="00602622"/>
    <w:rsid w:val="00606A85"/>
    <w:rsid w:val="0061212C"/>
    <w:rsid w:val="00613442"/>
    <w:rsid w:val="00614CA4"/>
    <w:rsid w:val="00623E8C"/>
    <w:rsid w:val="00624B54"/>
    <w:rsid w:val="00626B1E"/>
    <w:rsid w:val="00634D70"/>
    <w:rsid w:val="00634DCC"/>
    <w:rsid w:val="0063608E"/>
    <w:rsid w:val="00642F1C"/>
    <w:rsid w:val="006474DA"/>
    <w:rsid w:val="00647E96"/>
    <w:rsid w:val="00650006"/>
    <w:rsid w:val="00656192"/>
    <w:rsid w:val="0065667C"/>
    <w:rsid w:val="00657446"/>
    <w:rsid w:val="006615D4"/>
    <w:rsid w:val="006621AF"/>
    <w:rsid w:val="006701E5"/>
    <w:rsid w:val="00670B6C"/>
    <w:rsid w:val="00674EDA"/>
    <w:rsid w:val="00675A8C"/>
    <w:rsid w:val="00676A48"/>
    <w:rsid w:val="006813BC"/>
    <w:rsid w:val="00682253"/>
    <w:rsid w:val="0068479D"/>
    <w:rsid w:val="00685457"/>
    <w:rsid w:val="00686F5A"/>
    <w:rsid w:val="006924FF"/>
    <w:rsid w:val="00693BA7"/>
    <w:rsid w:val="00696953"/>
    <w:rsid w:val="006B1201"/>
    <w:rsid w:val="006B41B6"/>
    <w:rsid w:val="006B579E"/>
    <w:rsid w:val="006B620D"/>
    <w:rsid w:val="006C2C96"/>
    <w:rsid w:val="006C4E16"/>
    <w:rsid w:val="006C5670"/>
    <w:rsid w:val="006D17D8"/>
    <w:rsid w:val="006D2A17"/>
    <w:rsid w:val="006D302D"/>
    <w:rsid w:val="006D337B"/>
    <w:rsid w:val="006D5821"/>
    <w:rsid w:val="006F01AD"/>
    <w:rsid w:val="006F268B"/>
    <w:rsid w:val="006F5795"/>
    <w:rsid w:val="006F7BF2"/>
    <w:rsid w:val="006F7E7F"/>
    <w:rsid w:val="00701469"/>
    <w:rsid w:val="00707B0F"/>
    <w:rsid w:val="007115CB"/>
    <w:rsid w:val="00716560"/>
    <w:rsid w:val="00717DF5"/>
    <w:rsid w:val="00721B45"/>
    <w:rsid w:val="00723883"/>
    <w:rsid w:val="00724769"/>
    <w:rsid w:val="00725637"/>
    <w:rsid w:val="00730CFD"/>
    <w:rsid w:val="00734449"/>
    <w:rsid w:val="00734C0D"/>
    <w:rsid w:val="00734DC0"/>
    <w:rsid w:val="00736BB2"/>
    <w:rsid w:val="00737ADA"/>
    <w:rsid w:val="00737F64"/>
    <w:rsid w:val="00740166"/>
    <w:rsid w:val="00741953"/>
    <w:rsid w:val="00746B3B"/>
    <w:rsid w:val="00751746"/>
    <w:rsid w:val="00761736"/>
    <w:rsid w:val="0076207E"/>
    <w:rsid w:val="007624E2"/>
    <w:rsid w:val="00764003"/>
    <w:rsid w:val="00767DAC"/>
    <w:rsid w:val="007719C6"/>
    <w:rsid w:val="00772BFA"/>
    <w:rsid w:val="00776A60"/>
    <w:rsid w:val="0077721E"/>
    <w:rsid w:val="00777D31"/>
    <w:rsid w:val="007815D4"/>
    <w:rsid w:val="007825EC"/>
    <w:rsid w:val="00787B83"/>
    <w:rsid w:val="007930E1"/>
    <w:rsid w:val="007947E9"/>
    <w:rsid w:val="00797F20"/>
    <w:rsid w:val="007A1EA1"/>
    <w:rsid w:val="007A1FCB"/>
    <w:rsid w:val="007A2979"/>
    <w:rsid w:val="007A48B1"/>
    <w:rsid w:val="007A63FE"/>
    <w:rsid w:val="007B1A9E"/>
    <w:rsid w:val="007B2577"/>
    <w:rsid w:val="007B2806"/>
    <w:rsid w:val="007B38D4"/>
    <w:rsid w:val="007B5031"/>
    <w:rsid w:val="007B6F1D"/>
    <w:rsid w:val="007B7D59"/>
    <w:rsid w:val="007C14A0"/>
    <w:rsid w:val="007C167A"/>
    <w:rsid w:val="007C2659"/>
    <w:rsid w:val="007C3B40"/>
    <w:rsid w:val="007D23FE"/>
    <w:rsid w:val="007D242C"/>
    <w:rsid w:val="007D35AD"/>
    <w:rsid w:val="007D553D"/>
    <w:rsid w:val="007D5CE1"/>
    <w:rsid w:val="007E249C"/>
    <w:rsid w:val="007E68D5"/>
    <w:rsid w:val="007F1F05"/>
    <w:rsid w:val="007F2AF1"/>
    <w:rsid w:val="007F3C48"/>
    <w:rsid w:val="007F6254"/>
    <w:rsid w:val="007F649A"/>
    <w:rsid w:val="007F79AB"/>
    <w:rsid w:val="00815B49"/>
    <w:rsid w:val="00815CD1"/>
    <w:rsid w:val="00821866"/>
    <w:rsid w:val="00825EDF"/>
    <w:rsid w:val="008277FE"/>
    <w:rsid w:val="00831DF6"/>
    <w:rsid w:val="008352AA"/>
    <w:rsid w:val="00835C4B"/>
    <w:rsid w:val="008428B8"/>
    <w:rsid w:val="00844E0A"/>
    <w:rsid w:val="00845D78"/>
    <w:rsid w:val="008461E2"/>
    <w:rsid w:val="008462E4"/>
    <w:rsid w:val="00846858"/>
    <w:rsid w:val="00846D33"/>
    <w:rsid w:val="00851BA4"/>
    <w:rsid w:val="008563AC"/>
    <w:rsid w:val="00856A3E"/>
    <w:rsid w:val="0086292A"/>
    <w:rsid w:val="00863140"/>
    <w:rsid w:val="0086416E"/>
    <w:rsid w:val="00864F9C"/>
    <w:rsid w:val="00866E35"/>
    <w:rsid w:val="008724F2"/>
    <w:rsid w:val="00872F55"/>
    <w:rsid w:val="008766A8"/>
    <w:rsid w:val="008836D2"/>
    <w:rsid w:val="00890CF7"/>
    <w:rsid w:val="008921C7"/>
    <w:rsid w:val="008964B7"/>
    <w:rsid w:val="00897485"/>
    <w:rsid w:val="00897839"/>
    <w:rsid w:val="008A5278"/>
    <w:rsid w:val="008A540A"/>
    <w:rsid w:val="008A6971"/>
    <w:rsid w:val="008A6B1B"/>
    <w:rsid w:val="008A74F4"/>
    <w:rsid w:val="008B4A08"/>
    <w:rsid w:val="008B581C"/>
    <w:rsid w:val="008C036B"/>
    <w:rsid w:val="008C330E"/>
    <w:rsid w:val="008C637E"/>
    <w:rsid w:val="008D36FC"/>
    <w:rsid w:val="008D703E"/>
    <w:rsid w:val="008E29E3"/>
    <w:rsid w:val="008E4AC1"/>
    <w:rsid w:val="008E6001"/>
    <w:rsid w:val="008F2DA4"/>
    <w:rsid w:val="008F3539"/>
    <w:rsid w:val="009006A3"/>
    <w:rsid w:val="00902352"/>
    <w:rsid w:val="0090336F"/>
    <w:rsid w:val="009037EC"/>
    <w:rsid w:val="00916333"/>
    <w:rsid w:val="00916D60"/>
    <w:rsid w:val="00916DB1"/>
    <w:rsid w:val="00924CB5"/>
    <w:rsid w:val="0092560F"/>
    <w:rsid w:val="0092562B"/>
    <w:rsid w:val="00925A3D"/>
    <w:rsid w:val="00925AEC"/>
    <w:rsid w:val="00925B88"/>
    <w:rsid w:val="00927BC2"/>
    <w:rsid w:val="0093362B"/>
    <w:rsid w:val="00936FE8"/>
    <w:rsid w:val="00947892"/>
    <w:rsid w:val="00947AF5"/>
    <w:rsid w:val="0095042F"/>
    <w:rsid w:val="00950838"/>
    <w:rsid w:val="00954AF6"/>
    <w:rsid w:val="00954C59"/>
    <w:rsid w:val="00957151"/>
    <w:rsid w:val="009601EA"/>
    <w:rsid w:val="00963F50"/>
    <w:rsid w:val="009715EB"/>
    <w:rsid w:val="00973D30"/>
    <w:rsid w:val="009755EB"/>
    <w:rsid w:val="009764D5"/>
    <w:rsid w:val="0098048F"/>
    <w:rsid w:val="009848FC"/>
    <w:rsid w:val="009849DD"/>
    <w:rsid w:val="00985223"/>
    <w:rsid w:val="0099011E"/>
    <w:rsid w:val="009938A4"/>
    <w:rsid w:val="00994628"/>
    <w:rsid w:val="0099635F"/>
    <w:rsid w:val="009A052A"/>
    <w:rsid w:val="009A59C6"/>
    <w:rsid w:val="009A7B49"/>
    <w:rsid w:val="009B1DD7"/>
    <w:rsid w:val="009B48DE"/>
    <w:rsid w:val="009C2226"/>
    <w:rsid w:val="009C471F"/>
    <w:rsid w:val="009C5DCB"/>
    <w:rsid w:val="009C75B3"/>
    <w:rsid w:val="009D127B"/>
    <w:rsid w:val="009D3245"/>
    <w:rsid w:val="009D335C"/>
    <w:rsid w:val="009D45B1"/>
    <w:rsid w:val="009D6CC2"/>
    <w:rsid w:val="009D75CD"/>
    <w:rsid w:val="009D786C"/>
    <w:rsid w:val="009E3AE4"/>
    <w:rsid w:val="009F2554"/>
    <w:rsid w:val="009F5DA7"/>
    <w:rsid w:val="009F79C3"/>
    <w:rsid w:val="00A03118"/>
    <w:rsid w:val="00A0452B"/>
    <w:rsid w:val="00A07A5D"/>
    <w:rsid w:val="00A07AA1"/>
    <w:rsid w:val="00A07BDC"/>
    <w:rsid w:val="00A07C2B"/>
    <w:rsid w:val="00A07CF3"/>
    <w:rsid w:val="00A106CC"/>
    <w:rsid w:val="00A1103C"/>
    <w:rsid w:val="00A12DB4"/>
    <w:rsid w:val="00A13A1C"/>
    <w:rsid w:val="00A15CFD"/>
    <w:rsid w:val="00A22D33"/>
    <w:rsid w:val="00A2446A"/>
    <w:rsid w:val="00A27237"/>
    <w:rsid w:val="00A303E1"/>
    <w:rsid w:val="00A311A8"/>
    <w:rsid w:val="00A31E0F"/>
    <w:rsid w:val="00A32EC0"/>
    <w:rsid w:val="00A34C4A"/>
    <w:rsid w:val="00A354E8"/>
    <w:rsid w:val="00A37C8F"/>
    <w:rsid w:val="00A42001"/>
    <w:rsid w:val="00A424A7"/>
    <w:rsid w:val="00A450B6"/>
    <w:rsid w:val="00A451AD"/>
    <w:rsid w:val="00A453BE"/>
    <w:rsid w:val="00A46A7E"/>
    <w:rsid w:val="00A527A5"/>
    <w:rsid w:val="00A567BA"/>
    <w:rsid w:val="00A567FF"/>
    <w:rsid w:val="00A63B27"/>
    <w:rsid w:val="00A640A8"/>
    <w:rsid w:val="00A6511D"/>
    <w:rsid w:val="00A77960"/>
    <w:rsid w:val="00A808A2"/>
    <w:rsid w:val="00A81BFA"/>
    <w:rsid w:val="00A845BA"/>
    <w:rsid w:val="00A84ACB"/>
    <w:rsid w:val="00A84E24"/>
    <w:rsid w:val="00A91AF6"/>
    <w:rsid w:val="00A9443D"/>
    <w:rsid w:val="00AA18AE"/>
    <w:rsid w:val="00AA4250"/>
    <w:rsid w:val="00AA4CB1"/>
    <w:rsid w:val="00AB6653"/>
    <w:rsid w:val="00AB7B08"/>
    <w:rsid w:val="00AC1213"/>
    <w:rsid w:val="00AC299C"/>
    <w:rsid w:val="00AC2A6F"/>
    <w:rsid w:val="00AD184B"/>
    <w:rsid w:val="00AD1FA7"/>
    <w:rsid w:val="00AD2863"/>
    <w:rsid w:val="00AE0ADB"/>
    <w:rsid w:val="00AE62A3"/>
    <w:rsid w:val="00AF0982"/>
    <w:rsid w:val="00AF1907"/>
    <w:rsid w:val="00AF1F31"/>
    <w:rsid w:val="00AF2752"/>
    <w:rsid w:val="00AF2B64"/>
    <w:rsid w:val="00AF2C4B"/>
    <w:rsid w:val="00AF32F7"/>
    <w:rsid w:val="00AF36AB"/>
    <w:rsid w:val="00AF7172"/>
    <w:rsid w:val="00B01810"/>
    <w:rsid w:val="00B024C9"/>
    <w:rsid w:val="00B025B3"/>
    <w:rsid w:val="00B053EB"/>
    <w:rsid w:val="00B112D5"/>
    <w:rsid w:val="00B12F16"/>
    <w:rsid w:val="00B13AB5"/>
    <w:rsid w:val="00B14283"/>
    <w:rsid w:val="00B15818"/>
    <w:rsid w:val="00B179C1"/>
    <w:rsid w:val="00B21100"/>
    <w:rsid w:val="00B23C45"/>
    <w:rsid w:val="00B30A81"/>
    <w:rsid w:val="00B3765B"/>
    <w:rsid w:val="00B41563"/>
    <w:rsid w:val="00B41564"/>
    <w:rsid w:val="00B42388"/>
    <w:rsid w:val="00B438D7"/>
    <w:rsid w:val="00B44669"/>
    <w:rsid w:val="00B4610B"/>
    <w:rsid w:val="00B474BD"/>
    <w:rsid w:val="00B520FD"/>
    <w:rsid w:val="00B558F3"/>
    <w:rsid w:val="00B55F22"/>
    <w:rsid w:val="00B65636"/>
    <w:rsid w:val="00B71005"/>
    <w:rsid w:val="00B71B41"/>
    <w:rsid w:val="00B72DEA"/>
    <w:rsid w:val="00B74741"/>
    <w:rsid w:val="00B80144"/>
    <w:rsid w:val="00B81192"/>
    <w:rsid w:val="00B834BD"/>
    <w:rsid w:val="00B846E2"/>
    <w:rsid w:val="00B87B16"/>
    <w:rsid w:val="00B87E39"/>
    <w:rsid w:val="00B87F97"/>
    <w:rsid w:val="00B90DA6"/>
    <w:rsid w:val="00B91060"/>
    <w:rsid w:val="00B93A06"/>
    <w:rsid w:val="00B96B11"/>
    <w:rsid w:val="00B97CB3"/>
    <w:rsid w:val="00BA0F07"/>
    <w:rsid w:val="00BB0E11"/>
    <w:rsid w:val="00BB37F1"/>
    <w:rsid w:val="00BB5789"/>
    <w:rsid w:val="00BC2765"/>
    <w:rsid w:val="00BC46E6"/>
    <w:rsid w:val="00BC7E20"/>
    <w:rsid w:val="00BD20AA"/>
    <w:rsid w:val="00BD6877"/>
    <w:rsid w:val="00BD6DDE"/>
    <w:rsid w:val="00BD6EA3"/>
    <w:rsid w:val="00BE0780"/>
    <w:rsid w:val="00BE0DC2"/>
    <w:rsid w:val="00BE19A3"/>
    <w:rsid w:val="00BE299F"/>
    <w:rsid w:val="00BE3533"/>
    <w:rsid w:val="00BE52FD"/>
    <w:rsid w:val="00BF0548"/>
    <w:rsid w:val="00BF161F"/>
    <w:rsid w:val="00BF38E8"/>
    <w:rsid w:val="00BF4F4F"/>
    <w:rsid w:val="00BF596C"/>
    <w:rsid w:val="00BF70AF"/>
    <w:rsid w:val="00C0132F"/>
    <w:rsid w:val="00C031A9"/>
    <w:rsid w:val="00C07DFA"/>
    <w:rsid w:val="00C10931"/>
    <w:rsid w:val="00C13A0D"/>
    <w:rsid w:val="00C15527"/>
    <w:rsid w:val="00C16A12"/>
    <w:rsid w:val="00C210B4"/>
    <w:rsid w:val="00C21A86"/>
    <w:rsid w:val="00C23DDC"/>
    <w:rsid w:val="00C261D6"/>
    <w:rsid w:val="00C27EC7"/>
    <w:rsid w:val="00C30D32"/>
    <w:rsid w:val="00C354A5"/>
    <w:rsid w:val="00C378A1"/>
    <w:rsid w:val="00C408AC"/>
    <w:rsid w:val="00C466AB"/>
    <w:rsid w:val="00C50899"/>
    <w:rsid w:val="00C607AF"/>
    <w:rsid w:val="00C613DA"/>
    <w:rsid w:val="00C628F7"/>
    <w:rsid w:val="00C63B51"/>
    <w:rsid w:val="00C641AD"/>
    <w:rsid w:val="00C64B6F"/>
    <w:rsid w:val="00C6718F"/>
    <w:rsid w:val="00C80691"/>
    <w:rsid w:val="00C80F71"/>
    <w:rsid w:val="00C80FC8"/>
    <w:rsid w:val="00C82106"/>
    <w:rsid w:val="00C84BFA"/>
    <w:rsid w:val="00C87B7C"/>
    <w:rsid w:val="00C914A0"/>
    <w:rsid w:val="00C91596"/>
    <w:rsid w:val="00C94686"/>
    <w:rsid w:val="00C94EDE"/>
    <w:rsid w:val="00C97E28"/>
    <w:rsid w:val="00CA3B00"/>
    <w:rsid w:val="00CA57AD"/>
    <w:rsid w:val="00CA6C7A"/>
    <w:rsid w:val="00CB3F38"/>
    <w:rsid w:val="00CB40EB"/>
    <w:rsid w:val="00CB6310"/>
    <w:rsid w:val="00CB77D5"/>
    <w:rsid w:val="00CC3415"/>
    <w:rsid w:val="00CC6A54"/>
    <w:rsid w:val="00CC7C08"/>
    <w:rsid w:val="00CD3F45"/>
    <w:rsid w:val="00CD4749"/>
    <w:rsid w:val="00CE2D32"/>
    <w:rsid w:val="00CE3583"/>
    <w:rsid w:val="00CE3992"/>
    <w:rsid w:val="00CF32E5"/>
    <w:rsid w:val="00CF5B43"/>
    <w:rsid w:val="00CF6FA8"/>
    <w:rsid w:val="00D00C5D"/>
    <w:rsid w:val="00D032DA"/>
    <w:rsid w:val="00D042F7"/>
    <w:rsid w:val="00D04F01"/>
    <w:rsid w:val="00D05F36"/>
    <w:rsid w:val="00D06629"/>
    <w:rsid w:val="00D109F5"/>
    <w:rsid w:val="00D11CF6"/>
    <w:rsid w:val="00D14025"/>
    <w:rsid w:val="00D1762E"/>
    <w:rsid w:val="00D21BA1"/>
    <w:rsid w:val="00D2345B"/>
    <w:rsid w:val="00D25598"/>
    <w:rsid w:val="00D25743"/>
    <w:rsid w:val="00D25EDD"/>
    <w:rsid w:val="00D429D4"/>
    <w:rsid w:val="00D43B39"/>
    <w:rsid w:val="00D4431F"/>
    <w:rsid w:val="00D44CC8"/>
    <w:rsid w:val="00D450BE"/>
    <w:rsid w:val="00D47248"/>
    <w:rsid w:val="00D50BED"/>
    <w:rsid w:val="00D5224C"/>
    <w:rsid w:val="00D5469C"/>
    <w:rsid w:val="00D54D80"/>
    <w:rsid w:val="00D55680"/>
    <w:rsid w:val="00D57BFC"/>
    <w:rsid w:val="00D57D17"/>
    <w:rsid w:val="00D60222"/>
    <w:rsid w:val="00D611C3"/>
    <w:rsid w:val="00D64E44"/>
    <w:rsid w:val="00D6515D"/>
    <w:rsid w:val="00D71463"/>
    <w:rsid w:val="00D77517"/>
    <w:rsid w:val="00D800F7"/>
    <w:rsid w:val="00D827EB"/>
    <w:rsid w:val="00D864CB"/>
    <w:rsid w:val="00D86699"/>
    <w:rsid w:val="00D86F15"/>
    <w:rsid w:val="00D93E5B"/>
    <w:rsid w:val="00D9516F"/>
    <w:rsid w:val="00D97F21"/>
    <w:rsid w:val="00DA1059"/>
    <w:rsid w:val="00DA1328"/>
    <w:rsid w:val="00DA1D9F"/>
    <w:rsid w:val="00DA22EA"/>
    <w:rsid w:val="00DA3461"/>
    <w:rsid w:val="00DA73A9"/>
    <w:rsid w:val="00DB0E58"/>
    <w:rsid w:val="00DB225C"/>
    <w:rsid w:val="00DB4A97"/>
    <w:rsid w:val="00DB4F22"/>
    <w:rsid w:val="00DB5E3F"/>
    <w:rsid w:val="00DB7432"/>
    <w:rsid w:val="00DB7794"/>
    <w:rsid w:val="00DC06A8"/>
    <w:rsid w:val="00DC1ED3"/>
    <w:rsid w:val="00DC1F78"/>
    <w:rsid w:val="00DC2C9A"/>
    <w:rsid w:val="00DC3515"/>
    <w:rsid w:val="00DC78FB"/>
    <w:rsid w:val="00DC7D14"/>
    <w:rsid w:val="00DD08D4"/>
    <w:rsid w:val="00DD23F2"/>
    <w:rsid w:val="00DD4CF2"/>
    <w:rsid w:val="00DE1E7A"/>
    <w:rsid w:val="00DE4F10"/>
    <w:rsid w:val="00DF12A0"/>
    <w:rsid w:val="00DF25C9"/>
    <w:rsid w:val="00DF2C90"/>
    <w:rsid w:val="00E00EA9"/>
    <w:rsid w:val="00E02111"/>
    <w:rsid w:val="00E048E6"/>
    <w:rsid w:val="00E10A19"/>
    <w:rsid w:val="00E12A18"/>
    <w:rsid w:val="00E17F5A"/>
    <w:rsid w:val="00E226D1"/>
    <w:rsid w:val="00E2569A"/>
    <w:rsid w:val="00E35F9A"/>
    <w:rsid w:val="00E365F3"/>
    <w:rsid w:val="00E37F44"/>
    <w:rsid w:val="00E418F6"/>
    <w:rsid w:val="00E4197B"/>
    <w:rsid w:val="00E47C45"/>
    <w:rsid w:val="00E507DB"/>
    <w:rsid w:val="00E51CAD"/>
    <w:rsid w:val="00E526D2"/>
    <w:rsid w:val="00E53B82"/>
    <w:rsid w:val="00E6231C"/>
    <w:rsid w:val="00E65A4A"/>
    <w:rsid w:val="00E67A5F"/>
    <w:rsid w:val="00E67C65"/>
    <w:rsid w:val="00E740FC"/>
    <w:rsid w:val="00E746EF"/>
    <w:rsid w:val="00E74BCA"/>
    <w:rsid w:val="00E773AB"/>
    <w:rsid w:val="00E812AA"/>
    <w:rsid w:val="00E86A8B"/>
    <w:rsid w:val="00E86B2E"/>
    <w:rsid w:val="00E91AC1"/>
    <w:rsid w:val="00E93F28"/>
    <w:rsid w:val="00E941FF"/>
    <w:rsid w:val="00EA4834"/>
    <w:rsid w:val="00EA4DDC"/>
    <w:rsid w:val="00EA782D"/>
    <w:rsid w:val="00EA7AFF"/>
    <w:rsid w:val="00EB3E41"/>
    <w:rsid w:val="00EC038B"/>
    <w:rsid w:val="00EC1282"/>
    <w:rsid w:val="00EC4F6F"/>
    <w:rsid w:val="00EC7A4A"/>
    <w:rsid w:val="00ED061D"/>
    <w:rsid w:val="00ED7EA1"/>
    <w:rsid w:val="00EE13CA"/>
    <w:rsid w:val="00EE311F"/>
    <w:rsid w:val="00EE4B6C"/>
    <w:rsid w:val="00EF0656"/>
    <w:rsid w:val="00EF0E3E"/>
    <w:rsid w:val="00EF0FD0"/>
    <w:rsid w:val="00EF2136"/>
    <w:rsid w:val="00EF22D0"/>
    <w:rsid w:val="00EF5CF6"/>
    <w:rsid w:val="00F00540"/>
    <w:rsid w:val="00F01D3A"/>
    <w:rsid w:val="00F0367A"/>
    <w:rsid w:val="00F07BF9"/>
    <w:rsid w:val="00F1230D"/>
    <w:rsid w:val="00F1767B"/>
    <w:rsid w:val="00F17ED3"/>
    <w:rsid w:val="00F234E7"/>
    <w:rsid w:val="00F2578E"/>
    <w:rsid w:val="00F279B6"/>
    <w:rsid w:val="00F31220"/>
    <w:rsid w:val="00F32809"/>
    <w:rsid w:val="00F35B0F"/>
    <w:rsid w:val="00F35CA5"/>
    <w:rsid w:val="00F45F28"/>
    <w:rsid w:val="00F464E3"/>
    <w:rsid w:val="00F47592"/>
    <w:rsid w:val="00F477B6"/>
    <w:rsid w:val="00F51DF8"/>
    <w:rsid w:val="00F56EDC"/>
    <w:rsid w:val="00F570F5"/>
    <w:rsid w:val="00F64E63"/>
    <w:rsid w:val="00F662FD"/>
    <w:rsid w:val="00F7028C"/>
    <w:rsid w:val="00F715B8"/>
    <w:rsid w:val="00F72A34"/>
    <w:rsid w:val="00F806D6"/>
    <w:rsid w:val="00F82469"/>
    <w:rsid w:val="00F855F1"/>
    <w:rsid w:val="00F8648B"/>
    <w:rsid w:val="00F8688F"/>
    <w:rsid w:val="00F9013C"/>
    <w:rsid w:val="00F91D6A"/>
    <w:rsid w:val="00F92A3C"/>
    <w:rsid w:val="00FA2D7D"/>
    <w:rsid w:val="00FA6722"/>
    <w:rsid w:val="00FB0EDD"/>
    <w:rsid w:val="00FB3665"/>
    <w:rsid w:val="00FB4257"/>
    <w:rsid w:val="00FB4A3A"/>
    <w:rsid w:val="00FB54FA"/>
    <w:rsid w:val="00FC5337"/>
    <w:rsid w:val="00FC5487"/>
    <w:rsid w:val="00FC6008"/>
    <w:rsid w:val="00FD0CD8"/>
    <w:rsid w:val="00FD2010"/>
    <w:rsid w:val="00FD2D48"/>
    <w:rsid w:val="00FD609F"/>
    <w:rsid w:val="00FD711F"/>
    <w:rsid w:val="00FE5C12"/>
    <w:rsid w:val="00FE6455"/>
    <w:rsid w:val="00FE6534"/>
    <w:rsid w:val="00FE6CE8"/>
    <w:rsid w:val="00FF24C5"/>
    <w:rsid w:val="00FF36C5"/>
    <w:rsid w:val="00FF3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26AD"/>
    <w:rPr>
      <w:b/>
      <w:bCs/>
    </w:rPr>
  </w:style>
  <w:style w:type="character" w:styleId="a4">
    <w:name w:val="Emphasis"/>
    <w:basedOn w:val="a0"/>
    <w:uiPriority w:val="20"/>
    <w:qFormat/>
    <w:rsid w:val="000B26AD"/>
    <w:rPr>
      <w:i/>
      <w:iCs/>
    </w:rPr>
  </w:style>
  <w:style w:type="character" w:customStyle="1" w:styleId="a5">
    <w:name w:val="Основной текст_"/>
    <w:basedOn w:val="a0"/>
    <w:link w:val="1"/>
    <w:rsid w:val="00B846E2"/>
    <w:rPr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846E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B846E2"/>
    <w:pPr>
      <w:shd w:val="clear" w:color="auto" w:fill="FFFFFF"/>
      <w:spacing w:line="322" w:lineRule="exact"/>
      <w:ind w:firstLine="0"/>
      <w:jc w:val="left"/>
    </w:pPr>
    <w:rPr>
      <w:sz w:val="27"/>
      <w:szCs w:val="27"/>
    </w:rPr>
  </w:style>
  <w:style w:type="paragraph" w:customStyle="1" w:styleId="60">
    <w:name w:val="Основной текст (6)"/>
    <w:basedOn w:val="a"/>
    <w:link w:val="6"/>
    <w:rsid w:val="00B846E2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styleId="a6">
    <w:name w:val="No Spacing"/>
    <w:uiPriority w:val="1"/>
    <w:qFormat/>
    <w:rsid w:val="00DD4CF2"/>
    <w:pPr>
      <w:ind w:firstLine="0"/>
      <w:jc w:val="left"/>
    </w:pPr>
    <w:rPr>
      <w:rFonts w:ascii="Calibri" w:eastAsia="Times New Roman" w:hAnsi="Calibri" w:cs="Calibri"/>
      <w:sz w:val="22"/>
      <w:lang w:eastAsia="ru-RU"/>
    </w:rPr>
  </w:style>
  <w:style w:type="paragraph" w:customStyle="1" w:styleId="BlockQuotation">
    <w:name w:val="Block Quotation"/>
    <w:basedOn w:val="a"/>
    <w:rsid w:val="00DD4CF2"/>
    <w:pPr>
      <w:widowControl w:val="0"/>
      <w:overflowPunct w:val="0"/>
      <w:autoSpaceDE w:val="0"/>
      <w:autoSpaceDN w:val="0"/>
      <w:adjustRightInd w:val="0"/>
      <w:ind w:left="567" w:right="-2" w:firstLine="851"/>
      <w:textAlignment w:val="baseline"/>
    </w:pPr>
    <w:rPr>
      <w:rFonts w:eastAsia="Times New Roman" w:cs="Times New Roman"/>
      <w:szCs w:val="28"/>
      <w:lang w:eastAsia="ru-RU"/>
    </w:rPr>
  </w:style>
  <w:style w:type="character" w:customStyle="1" w:styleId="61">
    <w:name w:val="Основной текст (6) + Не курсив"/>
    <w:basedOn w:val="6"/>
    <w:rsid w:val="00345394"/>
    <w:rPr>
      <w:i/>
      <w:iCs/>
      <w:spacing w:val="0"/>
      <w:sz w:val="27"/>
      <w:szCs w:val="27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DF12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12A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140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06760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67609"/>
  </w:style>
  <w:style w:type="paragraph" w:styleId="ac">
    <w:name w:val="footer"/>
    <w:basedOn w:val="a"/>
    <w:link w:val="ad"/>
    <w:uiPriority w:val="99"/>
    <w:unhideWhenUsed/>
    <w:rsid w:val="0006760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67609"/>
  </w:style>
  <w:style w:type="paragraph" w:styleId="ae">
    <w:name w:val="List Paragraph"/>
    <w:basedOn w:val="a"/>
    <w:uiPriority w:val="34"/>
    <w:qFormat/>
    <w:rsid w:val="00D86F15"/>
    <w:pPr>
      <w:ind w:left="720"/>
      <w:contextualSpacing/>
    </w:pPr>
  </w:style>
  <w:style w:type="character" w:customStyle="1" w:styleId="62">
    <w:name w:val="Заголовок №6_"/>
    <w:link w:val="63"/>
    <w:rsid w:val="00395DA0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rsid w:val="00395DA0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paragraph" w:styleId="2">
    <w:name w:val="Body Text 2"/>
    <w:basedOn w:val="a"/>
    <w:link w:val="20"/>
    <w:rsid w:val="009B48DE"/>
    <w:pPr>
      <w:ind w:firstLine="0"/>
    </w:pPr>
    <w:rPr>
      <w:rFonts w:eastAsia="Calibri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B48DE"/>
    <w:rPr>
      <w:rFonts w:eastAsia="Calibri" w:cs="Times New Roman"/>
      <w:szCs w:val="20"/>
      <w:lang w:eastAsia="ru-RU"/>
    </w:rPr>
  </w:style>
  <w:style w:type="character" w:styleId="af">
    <w:name w:val="annotation reference"/>
    <w:basedOn w:val="a0"/>
    <w:rsid w:val="003121F5"/>
    <w:rPr>
      <w:sz w:val="16"/>
      <w:szCs w:val="16"/>
    </w:rPr>
  </w:style>
  <w:style w:type="paragraph" w:styleId="af0">
    <w:name w:val="annotation text"/>
    <w:basedOn w:val="a"/>
    <w:link w:val="af1"/>
    <w:rsid w:val="003121F5"/>
    <w:pPr>
      <w:ind w:firstLine="0"/>
      <w:jc w:val="left"/>
    </w:pPr>
    <w:rPr>
      <w:rFonts w:eastAsia="Times New Roman" w:cs="Times New Roman"/>
      <w:color w:val="000080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rsid w:val="003121F5"/>
    <w:rPr>
      <w:rFonts w:eastAsia="Times New Roman" w:cs="Times New Roman"/>
      <w:color w:val="000080"/>
      <w:sz w:val="20"/>
      <w:szCs w:val="20"/>
      <w:lang w:eastAsia="ru-RU"/>
    </w:rPr>
  </w:style>
  <w:style w:type="paragraph" w:customStyle="1" w:styleId="formattext">
    <w:name w:val="formattext"/>
    <w:basedOn w:val="a"/>
    <w:rsid w:val="003121F5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21F5"/>
  </w:style>
  <w:style w:type="paragraph" w:customStyle="1" w:styleId="21">
    <w:name w:val="Знак2"/>
    <w:basedOn w:val="a"/>
    <w:rsid w:val="003F5F3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2">
    <w:name w:val="Знак2"/>
    <w:basedOn w:val="a"/>
    <w:rsid w:val="00F56EDC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">
    <w:name w:val="Основной текст (2) + Полужирный"/>
    <w:basedOn w:val="a0"/>
    <w:uiPriority w:val="99"/>
    <w:rsid w:val="00D93E5B"/>
    <w:rPr>
      <w:rFonts w:ascii="Times New Roman" w:hAnsi="Times New Roman" w:cs="Times New Roman"/>
      <w:b/>
      <w:bCs/>
      <w:spacing w:val="0"/>
      <w:sz w:val="28"/>
      <w:szCs w:val="28"/>
      <w:u w:val="none"/>
      <w:shd w:val="clear" w:color="auto" w:fill="FFFFFF"/>
    </w:rPr>
  </w:style>
  <w:style w:type="character" w:customStyle="1" w:styleId="10">
    <w:name w:val="Основной текст (10)_"/>
    <w:link w:val="100"/>
    <w:rsid w:val="000F3C2C"/>
    <w:rPr>
      <w:sz w:val="23"/>
      <w:szCs w:val="23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0F3C2C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Доля расходов по уровням бюджетов в муницыпальных программах</a:t>
            </a:r>
          </a:p>
        </c:rich>
      </c:tx>
      <c:layout/>
    </c:title>
    <c:view3D>
      <c:rotX val="40"/>
      <c:depthPercent val="100"/>
      <c:perspective val="10"/>
    </c:view3D>
    <c:plotArea>
      <c:layout>
        <c:manualLayout>
          <c:layoutTarget val="inner"/>
          <c:xMode val="edge"/>
          <c:yMode val="edge"/>
          <c:x val="7.7192774072741444E-2"/>
          <c:y val="0.19556744694358671"/>
          <c:w val="0.79699245756287451"/>
          <c:h val="0.7179206695139842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расходов по уровням бюджетов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6.2434882434929923E-2"/>
                  <c:y val="-1.5854898960911121E-2"/>
                </c:manualLayout>
              </c:layout>
              <c:dLblPos val="bestFit"/>
              <c:showLegendKey val="1"/>
              <c:showPercent val="1"/>
            </c:dLbl>
            <c:dLbl>
              <c:idx val="1"/>
              <c:layout>
                <c:manualLayout>
                  <c:x val="0"/>
                  <c:y val="0.11098429272637808"/>
                </c:manualLayout>
              </c:layout>
              <c:dLblPos val="bestFit"/>
              <c:showLegendKey val="1"/>
              <c:showPercent val="1"/>
            </c:dLbl>
            <c:dLbl>
              <c:idx val="2"/>
              <c:layout>
                <c:manualLayout>
                  <c:x val="-4.3058539610296494E-2"/>
                  <c:y val="-7.927449480455602E-2"/>
                </c:manualLayout>
              </c:layout>
              <c:dLblPos val="bestFit"/>
              <c:showLegendKey val="1"/>
              <c:showPercent val="1"/>
            </c:dLbl>
            <c:dLbl>
              <c:idx val="3"/>
              <c:layout>
                <c:manualLayout>
                  <c:x val="-7.5352444318019268E-2"/>
                  <c:y val="-1.5854898960911121E-2"/>
                </c:manualLayout>
              </c:layout>
              <c:dLblPos val="bestFit"/>
              <c:showLegendKey val="1"/>
              <c:showPercent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1"/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ФБ</c:v>
                </c:pt>
                <c:pt idx="1">
                  <c:v>ОБ</c:v>
                </c:pt>
                <c:pt idx="2">
                  <c:v>МБ</c:v>
                </c:pt>
                <c:pt idx="3">
                  <c:v>СПБ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32148.7</c:v>
                </c:pt>
                <c:pt idx="1">
                  <c:v>340737</c:v>
                </c:pt>
                <c:pt idx="2">
                  <c:v>339765.1</c:v>
                </c:pt>
                <c:pt idx="3">
                  <c:v>51005.2</c:v>
                </c:pt>
              </c:numCache>
            </c:numRef>
          </c:val>
        </c:ser>
        <c:dLbls/>
      </c:pie3DChart>
    </c:plotArea>
    <c:legend>
      <c:legendPos val="b"/>
      <c:layout>
        <c:manualLayout>
          <c:xMode val="edge"/>
          <c:yMode val="edge"/>
          <c:x val="0.29778425625421412"/>
          <c:y val="0.92282967992465315"/>
          <c:w val="0.37347855230909915"/>
          <c:h val="7.5490483227740282E-2"/>
        </c:manualLayout>
      </c:layout>
      <c:overlay val="1"/>
    </c:legend>
    <c:plotVisOnly val="1"/>
    <c:dispBlanksAs val="zero"/>
  </c:chart>
  <c:spPr>
    <a:ln>
      <a:noFill/>
    </a:ln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0EBC8-22AB-422C-A529-B884D1AF0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36</Pages>
  <Words>8386</Words>
  <Characters>47804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</Company>
  <LinksUpToDate>false</LinksUpToDate>
  <CharactersWithSpaces>56078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Бюджетник</dc:creator>
  <cp:lastModifiedBy>Бюджетник-Оля</cp:lastModifiedBy>
  <cp:revision>12</cp:revision>
  <cp:lastPrinted>2023-04-07T06:53:00Z</cp:lastPrinted>
  <dcterms:created xsi:type="dcterms:W3CDTF">2024-04-10T10:05:00Z</dcterms:created>
  <dcterms:modified xsi:type="dcterms:W3CDTF">2024-04-12T06:33:00Z</dcterms:modified>
</cp:coreProperties>
</file>