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23464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64A" w:rsidRDefault="0023464A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23464A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3464A" w:rsidRDefault="00480F34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:rsidR="0023464A" w:rsidRDefault="00480F34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23464A" w:rsidRDefault="00480F34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</w:t>
                  </w:r>
                </w:p>
                <w:p w:rsidR="0023464A" w:rsidRDefault="00DA5E05" w:rsidP="00DA5E05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="00480F34">
                    <w:rPr>
                      <w:color w:val="000000"/>
                      <w:sz w:val="24"/>
                      <w:szCs w:val="24"/>
                    </w:rPr>
                    <w:t>т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20 декабря 2024 года № 348</w:t>
                  </w:r>
                </w:p>
              </w:tc>
            </w:tr>
          </w:tbl>
          <w:p w:rsidR="0023464A" w:rsidRDefault="0023464A">
            <w:pPr>
              <w:spacing w:line="1" w:lineRule="auto"/>
            </w:pPr>
          </w:p>
        </w:tc>
      </w:tr>
      <w:tr w:rsidR="0023464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64A" w:rsidRDefault="0023464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464A" w:rsidRDefault="0023464A">
            <w:pPr>
              <w:spacing w:line="1" w:lineRule="auto"/>
            </w:pPr>
          </w:p>
        </w:tc>
      </w:tr>
      <w:tr w:rsidR="0023464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64A" w:rsidRDefault="0023464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464A" w:rsidRDefault="0023464A">
            <w:pPr>
              <w:spacing w:line="1" w:lineRule="auto"/>
            </w:pPr>
          </w:p>
        </w:tc>
      </w:tr>
      <w:tr w:rsidR="0023464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64A" w:rsidRDefault="0023464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464A" w:rsidRDefault="0023464A">
            <w:pPr>
              <w:spacing w:line="1" w:lineRule="auto"/>
            </w:pPr>
          </w:p>
        </w:tc>
      </w:tr>
    </w:tbl>
    <w:p w:rsidR="0023464A" w:rsidRDefault="0023464A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23464A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3464A" w:rsidRDefault="00480F34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на 2025 год и на плановый период 2026 и 2027 годов</w:t>
            </w:r>
          </w:p>
        </w:tc>
      </w:tr>
    </w:tbl>
    <w:p w:rsidR="0023464A" w:rsidRDefault="0023464A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23464A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3464A" w:rsidRDefault="00480F34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23464A" w:rsidRDefault="0023464A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5790"/>
        <w:gridCol w:w="566"/>
        <w:gridCol w:w="566"/>
        <w:gridCol w:w="566"/>
        <w:gridCol w:w="2267"/>
        <w:gridCol w:w="566"/>
        <w:gridCol w:w="1700"/>
        <w:gridCol w:w="1700"/>
        <w:gridCol w:w="1700"/>
      </w:tblGrid>
      <w:tr w:rsidR="0023464A">
        <w:trPr>
          <w:tblHeader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Вед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Рз</w:t>
            </w:r>
            <w:proofErr w:type="spellEnd"/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23464A" w:rsidRDefault="0023464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23464A" w:rsidRDefault="0023464A">
            <w:pPr>
              <w:spacing w:line="1" w:lineRule="auto"/>
            </w:pPr>
          </w:p>
        </w:tc>
      </w:tr>
    </w:tbl>
    <w:p w:rsidR="0023464A" w:rsidRDefault="0023464A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5790"/>
        <w:gridCol w:w="566"/>
        <w:gridCol w:w="566"/>
        <w:gridCol w:w="566"/>
        <w:gridCol w:w="2267"/>
        <w:gridCol w:w="566"/>
        <w:gridCol w:w="1700"/>
        <w:gridCol w:w="1700"/>
        <w:gridCol w:w="1700"/>
      </w:tblGrid>
      <w:tr w:rsidR="0023464A">
        <w:trPr>
          <w:tblHeader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23464A" w:rsidRDefault="002346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464A" w:rsidRDefault="00480F34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23464A" w:rsidRDefault="0023464A">
            <w:pPr>
              <w:spacing w:line="1" w:lineRule="auto"/>
            </w:pP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Совет депутатов муниципального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органов государственной власти и представ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147 165,6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103 361,9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103 050,5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36 756,0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35 525,3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36 310,9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пальными финансами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низационных условий для составления и исполнения районного бюджета»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11 590,5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расчета и предоставления дотаций бюджетам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селений на выравнивание бюджетной обеспеченности за счет средств областного бюджета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пальными финансами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низационных условий для составления и исполнения районного бюджета»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централизованной бухга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терии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22 669,9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22 689,9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1 903,5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пальными финансами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низационных условий для составления и исполнения районного бюджета»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ТЕМЫ РОССИЙСКОЙ ФЕДЕРАЦИИ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110 374,6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66 720,0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</w:t>
            </w:r>
            <w:r>
              <w:rPr>
                <w:color w:val="000000"/>
                <w:sz w:val="24"/>
                <w:szCs w:val="24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«Управление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пальными финансами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нансовой самостоятельности бюджетов поселений»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выравн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вание бюджетной обеспеченности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Оренбургской области по предоставлению дотаций бюджетам поселений на 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равнивание бюджетной обеспеченности за счет средств областного бюджета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пальными финансами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нансовой самостоятельности бюджетов поселений»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в связи с осуществлением в сельском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лении мероприятий по оздоровлению муниципальных финансов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межбюджетные трансферты бюджетам сельских </w:t>
            </w:r>
            <w:r>
              <w:rPr>
                <w:color w:val="000000"/>
                <w:sz w:val="24"/>
                <w:szCs w:val="24"/>
              </w:rPr>
              <w:lastRenderedPageBreak/>
              <w:t>поселений на реализацию проекта «Народный бю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жет», основанного на местных инициативах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межбюджетные трансферты бюджетам сельских поселений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комиссия муниципального образов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контрольно-счетного  органа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Отдел образования администрации муниципал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b/>
                <w:bCs/>
                <w:color w:val="000000"/>
                <w:sz w:val="24"/>
                <w:szCs w:val="24"/>
              </w:rPr>
              <w:t>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632 548,9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577 823,9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589 635,3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590 751,1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545 695,1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557 506,5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школьного образования»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130 753,0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детей-инвалидов в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низациях, реализующих программу дошкольного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разования, а также предоставление компенсации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трат родителей (законных представителей) на обуч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детей-инвалидов на дому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кадр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вого потенциала системы дошкольного, общего 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детей»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кадрового потенциала системы дошкольного, общего и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структуры дошкольного, общего и дополнительного образования»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 ежемесячного денежного возн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граждения советникам директоров по воспитанию и взаимодействию с детскими общественными объед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нениями государственных общеобразовательных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ганизаций, профессиональных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субъектов Рос</w:t>
            </w:r>
            <w:r>
              <w:rPr>
                <w:color w:val="000000"/>
                <w:sz w:val="24"/>
                <w:szCs w:val="24"/>
              </w:rPr>
              <w:t>сийской Федерации, города Байконура и федеральной территории "Сириус",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советников директора по воспитанию и взаим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действию с детскими общественными объединениями в общеобразовательных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212,6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lastRenderedPageBreak/>
              <w:t>венных и муниципальных образовательных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ций, реализующих образовательные программы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чального общего образования, образовательные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 основного обще</w:t>
            </w:r>
            <w:r>
              <w:rPr>
                <w:color w:val="000000"/>
                <w:sz w:val="24"/>
                <w:szCs w:val="24"/>
              </w:rPr>
              <w:t>го образования,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программы среднего общего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381 597,4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345 666,9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357 478,3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355 469,6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331 542,5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342 774,5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общего и среднего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145 676,1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145 676,1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чального общего, основного общего, среднего общего образования, а также дополнительного образования детей в муниципальных образовательных организац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кадр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вого потенциала системы дошкольного, общего 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детей»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кадрового потенциала системы дошкольного, общего и</w:t>
            </w:r>
            <w:r>
              <w:rPr>
                <w:color w:val="000000"/>
                <w:sz w:val="24"/>
                <w:szCs w:val="24"/>
              </w:rPr>
              <w:t xml:space="preserve">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структуры дошкольного, общего и дополнительного образования»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общественно значимых проектов, осн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>ванных на местных инициативах, в рамках проекта «Школьный бюджет»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капитальному ремонту зданий образовательных организаций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«Совершенств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вание организации питания учащихся в общеобраз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организациях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13 883,8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</w:t>
            </w:r>
            <w:r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обеспечение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тий по организации питания обучающихся 5-11 кла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сов в общеобразовательных организациях Оренбур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возможностями здоровья, обуча</w:t>
            </w:r>
            <w:r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щихся в муниципальных общеобразовательных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«Безопасность образовательных организаций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в муниципальных образовательных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ганизациях требований к антитеррористической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щищенности объектов (территорий)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допо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нительного образования детей»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модели персониф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цированного финансирования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детей</w:t>
            </w:r>
            <w:proofErr w:type="gramEnd"/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организациям (за искл</w:t>
            </w:r>
            <w:r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чением государственных (муниципальных) учрежд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ний, государственных корпораций (компаний), пу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лично-правовых компаний)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организаций), индивидуальным предпринимат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24 812,5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системы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24 812,5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24 812,5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 и подростков в социальную практику»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финанс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вому обеспечению мероприятий по отдыху детей в каникулярное время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 и прочие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и осуществлению деятельности по опеке и поп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чительству над несовершеннолетними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32 128,8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школьного образования»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низации, реализующие образовательную программу дошкольного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«Защита прав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нию ребенка в семье опекуна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нию ребенка в приемной семье, а также выплате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награждения, причитающегося приемному родителю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15 103,7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териально-технической базы»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Строительство, реконструкция и ремонт объектов спорта и физкультурно-спортивной инфраструктуры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спортивных площадок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Отдел культуры администрации муниципального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150 527,9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98 228,3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98 014,0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45 852,2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6 992,1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45 852,2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45 852,2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"Семейные ценности и инфр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структура культуры"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учре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дений дополнительного образования детей»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lastRenderedPageBreak/>
              <w:t>ного учреждения дополнительного образования «Де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ская школа искусств»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104 675,7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91 236,2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91 021,9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56 729,4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61 321,0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суга населения, проведения мероприятий, сохранение, использование и популяризация культурного насл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дия, местного и традиционного творчества»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учреждения культуры «Районный Дом Культуры «Целинник»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учреждения культуры «Централизованная клу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ная система»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в рамках празднования 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мятных дат, исторических событий, имеющих знач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для населения Адамовского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ния части полномочий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 Создание усл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вий для обеспечения доступности и сохранности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зейных фондов»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учреждения культуры «Народный музей»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би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лиотечного дела»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19 389,2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учреждения культуры «</w:t>
            </w:r>
            <w:proofErr w:type="spellStart"/>
            <w:r>
              <w:rPr>
                <w:color w:val="000000"/>
                <w:sz w:val="24"/>
                <w:szCs w:val="24"/>
              </w:rPr>
              <w:t>Межпоселенческая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трализованная библиотечная система»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части полномочий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 032,8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Приоритетный проект «Культура малой Родины»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«Гармонизация межэтн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ческих и межконфессиональных отношений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этнической культуры и истории представителей ра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личных этнических общностей Адамовского района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местных и районных этнокультурных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зр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лищных культурно – массовых мероприятий с испол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зованием возможностей </w:t>
            </w:r>
            <w:proofErr w:type="spellStart"/>
            <w:r>
              <w:rPr>
                <w:color w:val="000000"/>
                <w:sz w:val="24"/>
                <w:szCs w:val="24"/>
              </w:rPr>
              <w:t>киновидеосервиса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 досуга»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</w:t>
            </w:r>
            <w:r>
              <w:rPr>
                <w:color w:val="000000"/>
                <w:sz w:val="24"/>
                <w:szCs w:val="24"/>
              </w:rPr>
              <w:t xml:space="preserve"> учреждения культуры «Районный центр культ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ры и досуга «Восход»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"Развитие хозя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ственной деятельности учреждений культуры"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38 900,7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30 185,5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учреждения «Материально-техническая служба»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части полномочий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</w:t>
            </w:r>
            <w:r>
              <w:rPr>
                <w:color w:val="000000"/>
                <w:sz w:val="24"/>
                <w:szCs w:val="24"/>
              </w:rPr>
              <w:t>97,3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Администрация Адамовского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129 179,5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119 511,1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121 326,4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53 129,6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47 135,5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48 450,8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кации муниципальных служащих»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муниципальных служащих (с получением свидетельств, удостоверений</w:t>
            </w:r>
            <w:r>
              <w:rPr>
                <w:color w:val="000000"/>
                <w:sz w:val="24"/>
                <w:szCs w:val="24"/>
              </w:rPr>
              <w:t xml:space="preserve">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ственного образца)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работников </w:t>
            </w:r>
            <w:proofErr w:type="spellStart"/>
            <w:r>
              <w:rPr>
                <w:color w:val="000000"/>
                <w:sz w:val="24"/>
                <w:szCs w:val="24"/>
              </w:rPr>
              <w:t>режимно-секретного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подразделения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"Организация и проведение занятий с муниципальными служащими </w:t>
            </w:r>
            <w:r>
              <w:rPr>
                <w:color w:val="000000"/>
                <w:sz w:val="24"/>
                <w:szCs w:val="24"/>
              </w:rPr>
              <w:lastRenderedPageBreak/>
              <w:t>по вопросам изменения действующего федерального и областного законодательства о муниципальной службе"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Повышение квалификации муниципальных служащих на обучающих семинарах для муниципальных служ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щих по программе повышения квалификации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</w:t>
            </w:r>
            <w:r>
              <w:rPr>
                <w:color w:val="000000"/>
                <w:sz w:val="24"/>
                <w:szCs w:val="24"/>
              </w:rPr>
              <w:t>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обеспечение деятельности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26 937,2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«Противодействие ко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рупции в муниципальном образовании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«Выполнение </w:t>
            </w: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тикоррупционных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Изготовление, размещение рекламной продукции по профилактике коррупционных нарушений. Распр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странение методических рекомендаций и памяток по ре</w:t>
            </w:r>
            <w:r>
              <w:rPr>
                <w:color w:val="000000"/>
                <w:sz w:val="24"/>
                <w:szCs w:val="24"/>
              </w:rPr>
              <w:t xml:space="preserve">ализации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«Проведение просветительских мероприятий»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конференций (семинаров, круглых столов)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тематики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составлению (измен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нию) списков кандидатов в присяжные заседатели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деральных судов общей юрисдикции в Российской Федерации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выборов в представительный орган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16 871,9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«Информатизация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«Укрепление 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териально-технической базы»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обслуживание средств вычислител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техники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лицензионного программного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Аттестация автоматизированного рабочего места,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рабатывающего сведения, содержащие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ную тайну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«Информиров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населения района о деятельности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Опубликование информации в средствах массовой информации о деятельности органов местного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обеспечение деятельности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«Отдел хозяйственного обеспечения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15 723,5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13 727,1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7 168,4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созданию и организации деятельности комиссий по делам нес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сбору информации от поселений, входящих в состав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ципальных районов, необходимой для ведения рег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 муниципальных нормативных правовых актов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говли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формир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ванию торгового реестра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>
              <w:rPr>
                <w:color w:val="000000"/>
                <w:sz w:val="24"/>
                <w:szCs w:val="24"/>
              </w:rPr>
              <w:lastRenderedPageBreak/>
              <w:t>функций органов местного самоуправления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мероприятий, связанных с присвоен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ем муниципальных наград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Адамовс</w:t>
            </w:r>
            <w:r>
              <w:rPr>
                <w:color w:val="000000"/>
                <w:sz w:val="24"/>
                <w:szCs w:val="24"/>
              </w:rPr>
              <w:t>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Совет (ассоциация)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ваний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ритории муниципального образования Адамовский район Оренбургской области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ций, обеспечение пожарной безопасности и безопа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ности людей на водных объектах»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Приобретение, установка и обслуживание технич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средств и оборудования оповещения по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туаций природного и техногенного характера, пожа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ная безопасность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ритории муниципального образования Адамовский район Оренбургской области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ций, обеспечение пожарной безопасности и безопа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ности людей на водных объектах»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</w:t>
            </w:r>
            <w:r>
              <w:rPr>
                <w:color w:val="000000"/>
                <w:sz w:val="24"/>
                <w:szCs w:val="24"/>
              </w:rPr>
              <w:t>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 по защите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и территорий от чрезвычайных ситуаций»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обеспечения пожарной безопа</w:t>
            </w:r>
            <w:r>
              <w:rPr>
                <w:color w:val="000000"/>
                <w:sz w:val="24"/>
                <w:szCs w:val="24"/>
              </w:rPr>
              <w:t>сности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ситуаций природн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и техногенного характера и их последствий, а та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же повышение квалификации и уровня знаний рук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водителей и спе</w:t>
            </w:r>
            <w:r>
              <w:rPr>
                <w:color w:val="000000"/>
                <w:sz w:val="24"/>
                <w:szCs w:val="24"/>
              </w:rPr>
              <w:t>циалистов Адамовского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звена Оренбургской территориальной подсист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мы Российской системы предупреждения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ной системы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роны»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системы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вызова экстренных оперативных служб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единому номеру «112»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и правоохранительной деятельности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правоп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рядка на территории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Организационное обеспечение народных дружин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21 477,4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19 467,8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19 967,8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сельского х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зяйства и регулирование рынков сельскохозяйстве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ной продукции, сырья и продовольствия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 районного соревнования среди коллективов и работников  предприятий агр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сельскохозяйственн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производства, расширения рынка сельскохозяйс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венной продукции, сырья и продовольствия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при осуществлении деятельности по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ращению с животными без владельцев, защита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ления от болезней, общих для человека и животных»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в соответствие с требованиями ветер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нарно-санитарных правил объектов утилизации би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логических отходов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биологических отходов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отдельных государственных полн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мочий в сфере обращения с животными без владел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Поощрение муниципальных управленческих команд Оренбургской области за достижение показателей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органов исполнительной власти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доступности услуг общественного пассажирского 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томобильного транспорта»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межмуниципальных в границах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района пассажирских перевозок авт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мобильным транспортом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град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регулирования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«Мероприятия по развитию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 схему территориального пл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нирования муниципального образования Адамовский район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на учет бесхозяйного недвижимого им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щества, регистрация права муниципальной собстве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на такое имущество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технической инвентаризации недв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жимого имущества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Подготовка проектов межевания земельных участков и проведение кадастровых работ (проведение кадас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ровых работ)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L5992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L5992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объектами муниципальной собственн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Адамовского района, в том числе земельными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сурсами»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рабочей документации на реконструкцию недвижимого имущества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содержанию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имущества муниципального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малого и среднего предпринимательства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продвижения продукции субъектов 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лого и среднего предпринимательства Адамовского района на региональные рынки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«Развитие то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говли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стоимости горюче-смазочных матери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лов при доставке автомобильным транспортом соц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 значимых товаров в отдаленные, труднодосту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организаций), индивидуальным предпринимат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э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государственных полн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мочий в сфере водоснабжения, водоотведения и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обращения с твердыми коммунальными отх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дами, а также по установлению регулируемых тар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фов на перевозки по муниципальным маршрутам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гулярных перевозок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объектами муниципальной собственн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Адамовского района, в том числе земельными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сурсами»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содержанию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имущества муниципального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жильем 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дельных категорий граждан, установленных законод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тельством Оренбургской области,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чению жильем социального найма отдельных катег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рий граждан в соответствии с законодательством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1 707,3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1 534,7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1 534,7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ритории муниципального образования Адамовский район Оренбургской области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ций, обеспечение пожарной безопасности и безопа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ности людей на водных объектах»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 по защите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и территорий от чрезвычайных ситуаций»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ситуаций природн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и техногенного характера и их последствий, а та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же повышение квалификации и уровня знаний рук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водителей и спе</w:t>
            </w:r>
            <w:r>
              <w:rPr>
                <w:color w:val="000000"/>
                <w:sz w:val="24"/>
                <w:szCs w:val="24"/>
              </w:rPr>
              <w:t>циалистов Адамовского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звена Оренбургской территориальной подсист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мы Российской системы предупреждения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ной системы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</w:t>
            </w:r>
            <w:r>
              <w:rPr>
                <w:color w:val="000000"/>
                <w:sz w:val="24"/>
                <w:szCs w:val="24"/>
              </w:rPr>
              <w:t>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роны»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кации муниципальных служащих»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муниципальных служащих (с получением свидетельств, удостоверений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ственного образца)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работников </w:t>
            </w:r>
            <w:proofErr w:type="spellStart"/>
            <w:r>
              <w:rPr>
                <w:color w:val="000000"/>
                <w:sz w:val="24"/>
                <w:szCs w:val="24"/>
              </w:rPr>
              <w:t>режимно-секретного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подразделения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обеспечение деятельности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«Отдел хозяйственного обеспечения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Региональные проекты, направленные на реализацию федеральных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«Россия - страна возможностей»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комплексного развития мол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дежной политики в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субъ-ектах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Российской Федерации «Регион для молодых»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51160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51160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среди подростков и молодежи по формированию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зитивного отношения к здоровому образу жизни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лодежи в социальную активную деятельность»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проведение и участие в культурно ма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совых мероприятиях, награждение активистов, уч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стие в зональных, областных и всероссийских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усл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вий для развития гражданских и </w:t>
            </w:r>
            <w:proofErr w:type="spellStart"/>
            <w:r>
              <w:rPr>
                <w:color w:val="000000"/>
                <w:sz w:val="24"/>
                <w:szCs w:val="24"/>
              </w:rPr>
              <w:t>военно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патриотич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качеств молодежи. Ф</w:t>
            </w:r>
            <w:r>
              <w:rPr>
                <w:color w:val="000000"/>
                <w:sz w:val="24"/>
                <w:szCs w:val="24"/>
              </w:rPr>
              <w:t xml:space="preserve">ормирование </w:t>
            </w:r>
            <w:proofErr w:type="spellStart"/>
            <w:r>
              <w:rPr>
                <w:color w:val="000000"/>
                <w:sz w:val="24"/>
                <w:szCs w:val="24"/>
              </w:rPr>
              <w:t>политико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командирование подростков, оказа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шихся в трудной жизненной ситуации, для участия в профильных сменах, проводимых по линии департ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мента молодежной политики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«Комплексные меры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тиводействия злоупотреблению наркотиками и их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законному обороту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«Организационно – правовое 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деятел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риалов </w:t>
            </w:r>
            <w:proofErr w:type="spellStart"/>
            <w:r>
              <w:rPr>
                <w:color w:val="000000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направленности, а также информации о возможности социальной реабилит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ции и </w:t>
            </w:r>
            <w:proofErr w:type="spellStart"/>
            <w:r>
              <w:rPr>
                <w:color w:val="000000"/>
                <w:sz w:val="24"/>
                <w:szCs w:val="24"/>
              </w:rPr>
              <w:t>ресоциализации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лиц, допускающих немедици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ское потребление наркотиков и психотропных 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ществ в немедицинских ц</w:t>
            </w:r>
            <w:r>
              <w:rPr>
                <w:color w:val="000000"/>
                <w:sz w:val="24"/>
                <w:szCs w:val="24"/>
              </w:rPr>
              <w:t>елях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«Меры по сокр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щению спроса на наркотики»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профилактических </w:t>
            </w:r>
            <w:proofErr w:type="spellStart"/>
            <w:r>
              <w:rPr>
                <w:color w:val="000000"/>
                <w:sz w:val="24"/>
                <w:szCs w:val="24"/>
              </w:rPr>
              <w:t>антинаркотических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мероприятий среди населения с участием обществе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проведение мероприятий (встречи, кру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лые столы, семинары, тренинги, форумы) среди уч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щейся молодежи по вопросам профилактики нарк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мании, приуроченных </w:t>
            </w:r>
            <w:proofErr w:type="gramStart"/>
            <w:r>
              <w:rPr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Всемирному Дню здоровья и Всемирному Дню борьбы со </w:t>
            </w:r>
            <w:proofErr w:type="spellStart"/>
            <w:r>
              <w:rPr>
                <w:color w:val="00000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 и переподготовка 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циалистов, обеспечивающих реализацию </w:t>
            </w:r>
            <w:proofErr w:type="spellStart"/>
            <w:r>
              <w:rPr>
                <w:color w:val="000000"/>
                <w:sz w:val="24"/>
                <w:szCs w:val="24"/>
              </w:rPr>
              <w:t>антинарк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тической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политики, в том числе по линии образования и молодежной политики, обучение добровольных аг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тационных групп (волонтеров)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безопасн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сти дорожного движения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общественного мнения по проблеме безопасности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рожного движения, культуры безопасного поведения на дорогах»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конкурса начинающих водит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лей «Мисс </w:t>
            </w:r>
            <w:proofErr w:type="spellStart"/>
            <w:r>
              <w:rPr>
                <w:color w:val="000000"/>
                <w:sz w:val="24"/>
                <w:szCs w:val="24"/>
              </w:rPr>
              <w:t>Автоледи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«Работа по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филактике дорожно-транспортного травматизма, в том числе детского»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слета «Юный инспектор дв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жения» и участие в областном слете «Юный инспе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тор движения»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правоп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рядка на территории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снижение количества преступлений, совершенных несовершеннолетними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использование баннеров по профилактике </w:t>
            </w:r>
            <w:r>
              <w:rPr>
                <w:color w:val="000000"/>
                <w:sz w:val="24"/>
                <w:szCs w:val="24"/>
              </w:rPr>
              <w:lastRenderedPageBreak/>
              <w:t>правонарушений, в том числе среди несовершенн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памяток и методич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пособий о способах и методах хищения с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пользованием средств сотовой связи, сети Интернет и банковских карт, а также изготовление баннеров для размещения их в местах массового пребывания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«Профилактика экстр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мизма на территории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в образовательных учреждениях района комплекса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роприятий, направленных на пропаганду идей тол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рантности, нетерпимого отношения к проявлениям ксенофобии, национальной и религиозной нетерпим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</w:t>
            </w:r>
            <w:r>
              <w:rPr>
                <w:color w:val="000000"/>
                <w:sz w:val="24"/>
                <w:szCs w:val="24"/>
              </w:rPr>
              <w:t>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ко Дню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сийского флага, Международному дню толерантности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средств наружной рекламы и наглядно-агитационной продукции,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правленных на формирование толерантного сознания и поведения, уважительного отношения к этнокул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турным и конфессиональным различиям населения района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</w:t>
            </w:r>
            <w:r>
              <w:rPr>
                <w:color w:val="000000"/>
                <w:sz w:val="24"/>
                <w:szCs w:val="24"/>
              </w:rPr>
              <w:t xml:space="preserve"> 04 20970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«Укрепление обществе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здоровья в муниципальном образовании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«Мотивирование граждан к ведению здорового образа жизни посредс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вом проведения информационно-коммуникационной кампании, а также вовлечения граждан, волонтеров, некоммерческих организаций в мероприятия по укр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плению обществен</w:t>
            </w:r>
            <w:r>
              <w:rPr>
                <w:color w:val="000000"/>
                <w:sz w:val="24"/>
                <w:szCs w:val="24"/>
              </w:rPr>
              <w:t>ного здоровья»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по профилактике неинфекционных заб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леваний и формированию здорового образа жизни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Профилактические мероприятия (акции, конкурсы, мастер-классы, соревнования, спартакиады и т.д.),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ганизованные муниципалитетом, в том числе фест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валь женского спорта «Целинная сударыня»</w:t>
            </w:r>
            <w:proofErr w:type="gramEnd"/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жильем 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дельных категорий граждан, установленных законод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тельством Оренбургской области,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формир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ванию и ведению списка подлежащих обеспечению жилыми помещениями детей-сирот и детей, оста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25 499,3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25 499,3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25 499,3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муниципальным служащим и лицам, замещавшим выборные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пальные должности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социально ориентированных некоммерч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организаций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организациям (за искл</w:t>
            </w:r>
            <w:r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чением государственных (муниципальных) учрежд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ний, государственных корпораций (компаний), пу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лично-правовых компаний)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20 082,7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20 082,7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20 082,7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жильем 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жильем 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дельных категорий граждан, установленных законод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тельством Оренбургской области,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Адамовский район»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детей-сирот и детей, оставшихся без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печения родителей, лиц из числа детей-сирот и детей, оставшихся без попечения родителей, жилыми пом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щениями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чению детей-сирот и детей, оставшихся без попечения родителей, лиц из числа детей-сирот и детей, оста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шихся без попечения родителей, жилыми помещ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ниями по договорам найма специализированных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лых помещений и по </w:t>
            </w:r>
            <w:r>
              <w:rPr>
                <w:color w:val="000000"/>
                <w:sz w:val="24"/>
                <w:szCs w:val="24"/>
              </w:rPr>
              <w:t>предоставлению выплат на 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обретение благоустроенного жилого помещения кр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дита (займа) по договору, обязательства заемщика по которому обеспечены ипотекой, предоставлению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нежных выплат для приобретения жилого помещения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удостоверяемых свидетельством Ор</w:t>
            </w:r>
            <w:r>
              <w:rPr>
                <w:color w:val="000000"/>
                <w:sz w:val="24"/>
                <w:szCs w:val="24"/>
              </w:rPr>
              <w:t>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16 948,9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дение»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териально-технической базы»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объектов недвижимого имущ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ства организаций дополнительного образования в сфере физической культуры и спорта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в области физической 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автоно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ного учреждения дополнительного образования «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спортивная школа «Золотой колос»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ТЕМЫ РОССИЙСКОЙ ФЕДЕРАЦИИ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"Охрана окружающей среды Адамовского района Оренбургской области"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без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>пасной экологической среды в муниципальном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зовании Адамовский район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проведение комплекса работ по контролю в области охраны о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ружающей среды и природопользования, направле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выявление и ликвидацию несанкционирова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свалок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21 970,0</w:t>
            </w:r>
          </w:p>
        </w:tc>
      </w:tr>
      <w:tr w:rsidR="0023464A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234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1 061 084,4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910 539,4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464A" w:rsidRDefault="00480F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935 260,4</w:t>
            </w:r>
          </w:p>
        </w:tc>
      </w:tr>
    </w:tbl>
    <w:p w:rsidR="00000000" w:rsidRDefault="00480F34"/>
    <w:sectPr w:rsidR="00000000" w:rsidSect="0023464A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64A" w:rsidRDefault="0023464A" w:rsidP="0023464A">
      <w:r>
        <w:separator/>
      </w:r>
    </w:p>
  </w:endnote>
  <w:endnote w:type="continuationSeparator" w:id="0">
    <w:p w:rsidR="0023464A" w:rsidRDefault="0023464A" w:rsidP="0023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23464A">
      <w:tc>
        <w:tcPr>
          <w:tcW w:w="15636" w:type="dxa"/>
        </w:tcPr>
        <w:p w:rsidR="0023464A" w:rsidRDefault="0023464A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64A" w:rsidRDefault="0023464A" w:rsidP="0023464A">
      <w:r>
        <w:separator/>
      </w:r>
    </w:p>
  </w:footnote>
  <w:footnote w:type="continuationSeparator" w:id="0">
    <w:p w:rsidR="0023464A" w:rsidRDefault="0023464A" w:rsidP="00234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23464A">
      <w:tc>
        <w:tcPr>
          <w:tcW w:w="15636" w:type="dxa"/>
        </w:tcPr>
        <w:p w:rsidR="0023464A" w:rsidRDefault="0023464A">
          <w:pPr>
            <w:jc w:val="center"/>
            <w:rPr>
              <w:color w:val="000000"/>
            </w:rPr>
          </w:pPr>
          <w:r>
            <w:fldChar w:fldCharType="begin"/>
          </w:r>
          <w:r w:rsidR="00480F34">
            <w:rPr>
              <w:color w:val="000000"/>
            </w:rPr>
            <w:instrText>PAGE</w:instrText>
          </w:r>
          <w:r w:rsidR="00DA5E05">
            <w:fldChar w:fldCharType="separate"/>
          </w:r>
          <w:r w:rsidR="00480F34">
            <w:rPr>
              <w:noProof/>
              <w:color w:val="000000"/>
            </w:rPr>
            <w:t>47</w:t>
          </w:r>
          <w:r>
            <w:fldChar w:fldCharType="end"/>
          </w:r>
        </w:p>
        <w:p w:rsidR="0023464A" w:rsidRDefault="0023464A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64A"/>
    <w:rsid w:val="0023464A"/>
    <w:rsid w:val="00480F34"/>
    <w:rsid w:val="00DA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46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11594</Words>
  <Characters>66090</Characters>
  <Application>Microsoft Office Word</Application>
  <DocSecurity>0</DocSecurity>
  <Lines>550</Lines>
  <Paragraphs>155</Paragraphs>
  <ScaleCrop>false</ScaleCrop>
  <Company/>
  <LinksUpToDate>false</LinksUpToDate>
  <CharactersWithSpaces>77529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3</cp:revision>
  <dcterms:created xsi:type="dcterms:W3CDTF">2025-09-30T03:48:00Z</dcterms:created>
  <dcterms:modified xsi:type="dcterms:W3CDTF">2025-09-30T03:48:00Z</dcterms:modified>
</cp:coreProperties>
</file>