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4A695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4A6954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A6954" w:rsidRDefault="000F0D4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:rsidR="004A6954" w:rsidRDefault="000F0D4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4A6954" w:rsidRDefault="000F0D4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</w:t>
                  </w:r>
                </w:p>
                <w:p w:rsidR="004A6954" w:rsidRDefault="000F0D41" w:rsidP="000F0D4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т 20 декабря 2024 года № 348</w:t>
                  </w:r>
                </w:p>
              </w:tc>
            </w:tr>
          </w:tbl>
          <w:p w:rsidR="004A6954" w:rsidRDefault="004A6954">
            <w:pPr>
              <w:spacing w:line="1" w:lineRule="auto"/>
            </w:pPr>
          </w:p>
        </w:tc>
      </w:tr>
      <w:tr w:rsidR="004A695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</w:pPr>
          </w:p>
        </w:tc>
      </w:tr>
      <w:tr w:rsidR="004A695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</w:pPr>
          </w:p>
        </w:tc>
      </w:tr>
      <w:tr w:rsidR="004A695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</w:pPr>
          </w:p>
        </w:tc>
      </w:tr>
    </w:tbl>
    <w:p w:rsidR="004A6954" w:rsidRDefault="004A6954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4A6954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A6954" w:rsidRDefault="000F0D41">
            <w:pPr>
              <w:ind w:firstLine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по разделам и подразделам классификации расходов районного бюджета на 2025 год и на плановый период 2026 и 2027 годов</w:t>
            </w:r>
          </w:p>
          <w:p w:rsidR="000F0D41" w:rsidRDefault="000F0D41" w:rsidP="000F0D41">
            <w:pPr>
              <w:ind w:firstLine="360"/>
              <w:jc w:val="right"/>
            </w:pPr>
            <w:r>
              <w:t>(тыс. рублей)</w:t>
            </w:r>
          </w:p>
        </w:tc>
      </w:tr>
    </w:tbl>
    <w:p w:rsidR="004A6954" w:rsidRDefault="004A6954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7204"/>
        <w:gridCol w:w="1417"/>
        <w:gridCol w:w="1700"/>
        <w:gridCol w:w="1700"/>
        <w:gridCol w:w="1700"/>
        <w:gridCol w:w="1700"/>
      </w:tblGrid>
      <w:tr w:rsidR="004A6954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4A6954" w:rsidRDefault="004A6954">
            <w:pPr>
              <w:spacing w:line="1" w:lineRule="auto"/>
            </w:pPr>
          </w:p>
        </w:tc>
      </w:tr>
    </w:tbl>
    <w:p w:rsidR="004A6954" w:rsidRDefault="004A6954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7204"/>
        <w:gridCol w:w="1417"/>
        <w:gridCol w:w="1700"/>
        <w:gridCol w:w="1700"/>
        <w:gridCol w:w="1700"/>
        <w:gridCol w:w="1700"/>
      </w:tblGrid>
      <w:tr w:rsidR="004A6954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4A6954" w:rsidRDefault="004A6954">
            <w:pPr>
              <w:spacing w:line="1" w:lineRule="auto"/>
            </w:pP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91 548,1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83 925,0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86 025,9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</w:t>
            </w:r>
            <w:r>
              <w:rPr>
                <w:color w:val="000000"/>
                <w:sz w:val="24"/>
                <w:szCs w:val="24"/>
              </w:rPr>
              <w:t xml:space="preserve">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12 755,7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40 531,8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41 466,3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6 955,4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7 020,9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7 020,9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Органы юстиции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ранительной деятельности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19 467,8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19 967,8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2 999,4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638 345,6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554 241,5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566 052,9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412 901,3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67 486,5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25 567,2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25 450,2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25 450,2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104 675,7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91 236,2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91 021,9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57 012,0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56 729,4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57 628,1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57 628,1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57 628,1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26 617,9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15 737,0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15 737,0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110 491,1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66 836,5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21 970,0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1 061 084,4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910 539,4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935 260,4</w:t>
            </w:r>
          </w:p>
        </w:tc>
      </w:tr>
    </w:tbl>
    <w:p w:rsidR="004A6954" w:rsidRDefault="004A6954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4A6954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A6954" w:rsidRDefault="004A6954">
            <w:pPr>
              <w:ind w:firstLine="360"/>
              <w:jc w:val="right"/>
            </w:pPr>
          </w:p>
        </w:tc>
      </w:tr>
    </w:tbl>
    <w:p w:rsidR="00000000" w:rsidRDefault="000F0D41"/>
    <w:sectPr w:rsidR="00000000" w:rsidSect="004A6954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54" w:rsidRDefault="004A6954" w:rsidP="004A6954">
      <w:r>
        <w:separator/>
      </w:r>
    </w:p>
  </w:endnote>
  <w:endnote w:type="continuationSeparator" w:id="0">
    <w:p w:rsidR="004A6954" w:rsidRDefault="004A6954" w:rsidP="004A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4A6954">
      <w:tc>
        <w:tcPr>
          <w:tcW w:w="15636" w:type="dxa"/>
        </w:tcPr>
        <w:p w:rsidR="004A6954" w:rsidRDefault="004A6954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54" w:rsidRDefault="004A6954" w:rsidP="004A6954">
      <w:r>
        <w:separator/>
      </w:r>
    </w:p>
  </w:footnote>
  <w:footnote w:type="continuationSeparator" w:id="0">
    <w:p w:rsidR="004A6954" w:rsidRDefault="004A6954" w:rsidP="004A6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4A6954">
      <w:tc>
        <w:tcPr>
          <w:tcW w:w="15636" w:type="dxa"/>
        </w:tcPr>
        <w:p w:rsidR="004A6954" w:rsidRDefault="004A6954">
          <w:pPr>
            <w:jc w:val="center"/>
            <w:rPr>
              <w:color w:val="000000"/>
            </w:rPr>
          </w:pPr>
          <w:r>
            <w:fldChar w:fldCharType="begin"/>
          </w:r>
          <w:r w:rsidR="000F0D41">
            <w:rPr>
              <w:color w:val="000000"/>
            </w:rPr>
            <w:instrText>PAGE</w:instrText>
          </w:r>
          <w:r w:rsidR="000F0D41">
            <w:fldChar w:fldCharType="separate"/>
          </w:r>
          <w:r w:rsidR="000F0D41">
            <w:rPr>
              <w:noProof/>
              <w:color w:val="000000"/>
            </w:rPr>
            <w:t>2</w:t>
          </w:r>
          <w:r>
            <w:fldChar w:fldCharType="end"/>
          </w:r>
        </w:p>
        <w:p w:rsidR="004A6954" w:rsidRDefault="004A6954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954"/>
    <w:rsid w:val="000F0D41"/>
    <w:rsid w:val="004A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6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2</cp:revision>
  <dcterms:created xsi:type="dcterms:W3CDTF">2025-09-30T03:48:00Z</dcterms:created>
  <dcterms:modified xsi:type="dcterms:W3CDTF">2025-09-30T03:49:00Z</dcterms:modified>
</cp:coreProperties>
</file>